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2D" w:rsidRPr="00E77F4B" w:rsidRDefault="00C8082D" w:rsidP="00C8082D">
      <w:pPr>
        <w:spacing w:before="480" w:after="120"/>
        <w:jc w:val="center"/>
        <w:rPr>
          <w:b/>
          <w:bCs/>
          <w:sz w:val="28"/>
          <w:szCs w:val="28"/>
        </w:rPr>
      </w:pPr>
      <w:r w:rsidRPr="00E77F4B">
        <w:rPr>
          <w:b/>
          <w:bCs/>
          <w:sz w:val="28"/>
          <w:szCs w:val="28"/>
        </w:rPr>
        <w:t>ВОПРОСЫ К ЗАЧЕТУ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Основные понятия теории вероятностей. Случайные события и их классификация. 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>Вероятность события. Классическое, статистическое и геометрическое определения.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>Действия над событиями.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>Теоремы сложения и умножения вероятностей.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Зависимые и независимые события. Условная вероятность. 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Формула полной вероятности. Теорема Байеса. 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pacing w:val="-4"/>
          <w:sz w:val="28"/>
          <w:szCs w:val="28"/>
        </w:rPr>
      </w:pPr>
      <w:r w:rsidRPr="00FA19DE">
        <w:rPr>
          <w:spacing w:val="-4"/>
          <w:sz w:val="28"/>
          <w:szCs w:val="28"/>
        </w:rPr>
        <w:t>Повторные независимые испытания. Формула Бернулли. Теорема Пуассона.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>Локальная и интегральная теоремы Муавра-Лапласа.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Случайная величина и ее закон распределения. Дискретные и непрерывные случайные величины. 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 Основные законы распределения случайных величин: равномерное, Бернулли, Пуассона, экспоненциальное, нормальное. 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 Функция распределения случайной величины. Плотность распределения непрерывной случайной величины. Их свойства. </w:t>
      </w:r>
    </w:p>
    <w:p w:rsidR="00C8082D" w:rsidRPr="00FA19DE" w:rsidRDefault="00C8082D" w:rsidP="00C8082D">
      <w:pPr>
        <w:widowControl w:val="0"/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 Числовые характеристики случайных величин: математическое ожидание, дисперсия, среднее </w:t>
      </w:r>
      <w:proofErr w:type="spellStart"/>
      <w:r w:rsidRPr="00FA19DE">
        <w:rPr>
          <w:sz w:val="28"/>
          <w:szCs w:val="28"/>
        </w:rPr>
        <w:t>квадратическое</w:t>
      </w:r>
      <w:proofErr w:type="spellEnd"/>
      <w:r w:rsidRPr="00FA19DE">
        <w:rPr>
          <w:sz w:val="28"/>
          <w:szCs w:val="28"/>
        </w:rPr>
        <w:t xml:space="preserve"> отклонение, их свойства. 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 Мода, медиана, квантили. Начальные и центральные моменты случайных величин.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Неравенства Маркова и </w:t>
      </w:r>
      <w:r w:rsidRPr="00FA19DE">
        <w:rPr>
          <w:sz w:val="28"/>
          <w:szCs w:val="28"/>
        </w:rPr>
        <w:t>Чебышева.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 Закон больших чисел. Теоремы Чебышева и Бернулли. Теорема Пуассона.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 Центральная предельная теорема 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 Многомерные случайные величины.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 Функция и плотность распределения двумерной случайной величины. Их свойства.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 Зависимые и независимые случайные величины. Условные законы распределения. 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 Числовые характеристики двумерных случайных величин. Ковариация, коэффициент корреляции.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b/>
          <w:bCs/>
          <w:sz w:val="28"/>
          <w:szCs w:val="28"/>
        </w:rPr>
        <w:t xml:space="preserve"> </w:t>
      </w:r>
      <w:r w:rsidRPr="00FA19DE">
        <w:rPr>
          <w:sz w:val="28"/>
          <w:szCs w:val="28"/>
        </w:rPr>
        <w:t xml:space="preserve">Случайные процессы и их характеристики. 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 Марковские случайные процессы.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 Уравнения Чепмена-Колмогорова. Предельные вероятности состояний.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 Общая характеристика систем массового обслуживания. Потоки событий.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 Процессы гибели и размножения.</w:t>
      </w:r>
    </w:p>
    <w:p w:rsidR="00C8082D" w:rsidRPr="00FA19DE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 Системы массового обслуживания с отказами.</w:t>
      </w:r>
    </w:p>
    <w:p w:rsidR="00C8082D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FA19DE">
        <w:rPr>
          <w:sz w:val="28"/>
          <w:szCs w:val="28"/>
        </w:rPr>
        <w:t xml:space="preserve"> Системы массового обслуживания с ожиданием.</w:t>
      </w:r>
    </w:p>
    <w:p w:rsidR="00C8082D" w:rsidRPr="00C8082D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C8082D">
        <w:rPr>
          <w:sz w:val="28"/>
          <w:szCs w:val="28"/>
        </w:rPr>
        <w:t xml:space="preserve"> Замкнутые системы массового о</w:t>
      </w:r>
      <w:r w:rsidRPr="00C8082D">
        <w:rPr>
          <w:sz w:val="28"/>
          <w:szCs w:val="28"/>
        </w:rPr>
        <w:t>б</w:t>
      </w:r>
      <w:r w:rsidRPr="00C8082D">
        <w:rPr>
          <w:sz w:val="28"/>
          <w:szCs w:val="28"/>
        </w:rPr>
        <w:t xml:space="preserve">служивания. </w:t>
      </w:r>
    </w:p>
    <w:p w:rsidR="00C8082D" w:rsidRPr="00C8082D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C8082D">
        <w:rPr>
          <w:sz w:val="28"/>
          <w:szCs w:val="28"/>
        </w:rPr>
        <w:t xml:space="preserve"> Системы массового обслуживания со «взаимопомощью» между канал</w:t>
      </w:r>
      <w:r w:rsidRPr="00C8082D">
        <w:rPr>
          <w:sz w:val="28"/>
          <w:szCs w:val="28"/>
        </w:rPr>
        <w:t>а</w:t>
      </w:r>
      <w:r w:rsidRPr="00C8082D">
        <w:rPr>
          <w:sz w:val="28"/>
          <w:szCs w:val="28"/>
        </w:rPr>
        <w:t xml:space="preserve">ми. </w:t>
      </w:r>
    </w:p>
    <w:p w:rsidR="00C8082D" w:rsidRPr="00C8082D" w:rsidRDefault="00C8082D" w:rsidP="00C8082D">
      <w:pPr>
        <w:numPr>
          <w:ilvl w:val="0"/>
          <w:numId w:val="1"/>
        </w:numPr>
        <w:tabs>
          <w:tab w:val="num" w:pos="360"/>
          <w:tab w:val="num" w:pos="3762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C8082D">
        <w:rPr>
          <w:sz w:val="28"/>
          <w:szCs w:val="28"/>
        </w:rPr>
        <w:t xml:space="preserve"> Системы массового обслуживания с ошибками. </w:t>
      </w:r>
    </w:p>
    <w:p w:rsidR="00EC7724" w:rsidRPr="00C8082D" w:rsidRDefault="00EC7724" w:rsidP="00C8082D">
      <w:pPr>
        <w:tabs>
          <w:tab w:val="num" w:pos="3762"/>
        </w:tabs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sectPr w:rsidR="00EC7724" w:rsidRPr="00C8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652D1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2D"/>
    <w:rsid w:val="00C8082D"/>
    <w:rsid w:val="00E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5CA0D-D35E-4553-BF1A-0E96D655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Unuchek</dc:creator>
  <cp:keywords/>
  <dc:description/>
  <cp:lastModifiedBy>Svetlana Unuchek</cp:lastModifiedBy>
  <cp:revision>1</cp:revision>
  <dcterms:created xsi:type="dcterms:W3CDTF">2018-05-22T07:59:00Z</dcterms:created>
  <dcterms:modified xsi:type="dcterms:W3CDTF">2018-05-22T08:00:00Z</dcterms:modified>
</cp:coreProperties>
</file>