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1F" w:rsidRDefault="00F8781F" w:rsidP="00E53BE2">
      <w:pPr>
        <w:rPr>
          <w:b/>
          <w:sz w:val="24"/>
          <w:szCs w:val="24"/>
          <w:u w:val="single"/>
        </w:rPr>
      </w:pPr>
      <w:r w:rsidRPr="00F8781F">
        <w:rPr>
          <w:b/>
          <w:sz w:val="24"/>
          <w:szCs w:val="24"/>
          <w:u w:val="single"/>
        </w:rPr>
        <w:t>Парная регрессия</w:t>
      </w:r>
    </w:p>
    <w:p w:rsidR="00F8781F" w:rsidRPr="00B60005" w:rsidRDefault="0026187A" w:rsidP="00F8781F">
      <w:pPr>
        <w:pStyle w:val="a3"/>
        <w:numPr>
          <w:ilvl w:val="0"/>
          <w:numId w:val="2"/>
        </w:num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 xml:space="preserve"> ; </m:t>
        </m:r>
      </m:oMath>
      <w:r w:rsidR="00563A31" w:rsidRPr="00563A31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 xml:space="preserve"> ;</m:t>
        </m:r>
      </m:oMath>
      <w:r w:rsidR="00563A31" w:rsidRPr="00563A31">
        <w:rPr>
          <w:rFonts w:eastAsiaTheme="minorEastAsia"/>
        </w:rPr>
        <w:t xml:space="preserve">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xy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 xml:space="preserve"> ;</m:t>
        </m:r>
      </m:oMath>
      <w:r w:rsidR="00563A31" w:rsidRPr="00563A31">
        <w:rPr>
          <w:rFonts w:eastAsiaTheme="minorEastAsia"/>
        </w:rPr>
        <w:t xml:space="preserve">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 xml:space="preserve"> ; </m:t>
        </m:r>
      </m:oMath>
      <w:r w:rsidR="00563A31" w:rsidRPr="00563A31">
        <w:rPr>
          <w:rFonts w:eastAsiaTheme="minorEastAsia"/>
        </w:rPr>
        <w:t xml:space="preserve">   </w:t>
      </w:r>
      <w:r w:rsidR="00B60005">
        <w:rPr>
          <w:rFonts w:eastAsiaTheme="minorEastAsia"/>
        </w:rPr>
        <w:t xml:space="preserve">    </w:t>
      </w:r>
      <w:r w:rsidR="00563A31" w:rsidRPr="00563A31">
        <w:rPr>
          <w:rFonts w:eastAsiaTheme="minorEastAsia"/>
        </w:rPr>
        <w:t xml:space="preserve">   (3.7-3.10)</w:t>
      </w:r>
    </w:p>
    <w:p w:rsidR="00B60005" w:rsidRPr="009721E5" w:rsidRDefault="0026187A" w:rsidP="00F8781F">
      <w:pPr>
        <w:pStyle w:val="a3"/>
        <w:numPr>
          <w:ilvl w:val="0"/>
          <w:numId w:val="2"/>
        </w:num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acc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60005" w:rsidRPr="00B60005">
        <w:rPr>
          <w:rFonts w:eastAsiaTheme="minorEastAsia"/>
        </w:rPr>
        <w:t xml:space="preserve">  ;  </w:t>
      </w:r>
      <m:oMath>
        <m:r>
          <w:rPr>
            <w:rFonts w:ascii="Cambria Math" w:eastAsiaTheme="minorEastAsia" w:hAnsi="Cambria Math"/>
            <w:lang w:val="en-US"/>
          </w:rPr>
          <m:t>cov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</m:d>
        <m:r>
          <w:rPr>
            <w:rFonts w:ascii="Cambria Math" w:eastAsiaTheme="minorEastAsia" w:hAnsi="Cambria Math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xy</m:t>
            </m:r>
          </m:e>
        </m:acc>
        <m:r>
          <w:rPr>
            <w:rFonts w:ascii="Cambria Math" w:eastAsiaTheme="minorEastAsia" w:hAnsi="Cambria Math"/>
          </w:rPr>
          <m:t>-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</m:oMath>
      <w:r w:rsidR="00B60005" w:rsidRPr="00B60005">
        <w:rPr>
          <w:rFonts w:eastAsiaTheme="minorEastAsia"/>
        </w:rPr>
        <w:t xml:space="preserve">   </w:t>
      </w:r>
      <w:r w:rsidR="00B60005" w:rsidRPr="00563A31">
        <w:rPr>
          <w:rFonts w:eastAsiaTheme="minorEastAsia"/>
        </w:rPr>
        <w:t>(3.</w:t>
      </w:r>
      <w:r w:rsidR="00B60005" w:rsidRPr="00B60005">
        <w:rPr>
          <w:rFonts w:eastAsiaTheme="minorEastAsia"/>
        </w:rPr>
        <w:t xml:space="preserve"> </w:t>
      </w:r>
      <w:r w:rsidR="00B60005" w:rsidRPr="00563A31">
        <w:rPr>
          <w:rFonts w:eastAsiaTheme="minorEastAsia"/>
        </w:rPr>
        <w:t>14</w:t>
      </w:r>
      <w:r w:rsidR="00B60005" w:rsidRPr="00247413">
        <w:rPr>
          <w:rFonts w:eastAsiaTheme="minorEastAsia"/>
        </w:rPr>
        <w:t xml:space="preserve"> -15</w:t>
      </w:r>
      <w:r w:rsidR="00B60005" w:rsidRPr="00563A31">
        <w:rPr>
          <w:rFonts w:eastAsiaTheme="minorEastAsia"/>
        </w:rPr>
        <w:t>)</w:t>
      </w:r>
      <w:r w:rsidR="00B60005" w:rsidRPr="00B60005">
        <w:rPr>
          <w:rFonts w:eastAsiaTheme="minorEastAsia"/>
        </w:rPr>
        <w:t xml:space="preserve">   </w:t>
      </w:r>
    </w:p>
    <w:p w:rsidR="009721E5" w:rsidRPr="00F83EE1" w:rsidRDefault="009721E5" w:rsidP="009721E5">
      <w:pPr>
        <w:pStyle w:val="a3"/>
        <w:numPr>
          <w:ilvl w:val="0"/>
          <w:numId w:val="2"/>
        </w:numPr>
      </w:pPr>
      <w:r>
        <w:rPr>
          <w:rFonts w:eastAsiaTheme="minorEastAsia"/>
        </w:rPr>
        <w:t xml:space="preserve">Уравнение регрессии    </w:t>
      </w:r>
      <w:proofErr w:type="gramStart"/>
      <w:r>
        <w:rPr>
          <w:rFonts w:eastAsiaTheme="minorEastAsia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=а+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x</m:t>
        </m:r>
      </m:oMath>
      <w:r w:rsidRPr="00F8781F">
        <w:rPr>
          <w:rFonts w:eastAsiaTheme="minorEastAsia"/>
        </w:rPr>
        <w:t xml:space="preserve"> ;</w:t>
      </w:r>
      <w:proofErr w:type="gramEnd"/>
    </w:p>
    <w:p w:rsidR="00F8781F" w:rsidRPr="009721E5" w:rsidRDefault="00F8781F" w:rsidP="00F8781F">
      <w:pPr>
        <w:pStyle w:val="a3"/>
        <w:numPr>
          <w:ilvl w:val="0"/>
          <w:numId w:val="2"/>
        </w:numPr>
      </w:pPr>
      <w:r w:rsidRPr="00F8781F">
        <w:rPr>
          <w:rFonts w:eastAsiaTheme="minorEastAsia"/>
        </w:rPr>
        <w:t>(</w:t>
      </w:r>
      <w:r>
        <w:rPr>
          <w:rFonts w:eastAsiaTheme="minorEastAsia"/>
        </w:rPr>
        <w:t xml:space="preserve">выборочный) </w:t>
      </w:r>
      <w:r>
        <w:t>коэффициент</w:t>
      </w:r>
      <w:r w:rsidRPr="00F8781F">
        <w:rPr>
          <w:rFonts w:eastAsiaTheme="minorEastAsia"/>
        </w:rPr>
        <w:t xml:space="preserve"> </w:t>
      </w:r>
      <w:r>
        <w:t xml:space="preserve">регрессии </w:t>
      </w:r>
      <w:proofErr w:type="gramStart"/>
      <w:r w:rsidRPr="00F8781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xy</m:t>
                </m:r>
              </m:e>
            </m:acc>
            <m:r>
              <w:rPr>
                <w:rFonts w:ascii="Cambria Math" w:eastAsiaTheme="minorEastAsia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cov</m:t>
            </m:r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  <m:r>
              <w:rPr>
                <w:rFonts w:ascii="Cambria Math" w:eastAsiaTheme="minorEastAsia" w:hAnsi="Cambria Math"/>
              </w:rPr>
              <m:t>)</m:t>
            </m:r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den>
        </m:f>
      </m:oMath>
      <w:r w:rsidRPr="00F8781F">
        <w:rPr>
          <w:rFonts w:eastAsiaTheme="minorEastAsia"/>
        </w:rPr>
        <w:t xml:space="preserve"> ;</w:t>
      </w:r>
      <w:proofErr w:type="gramEnd"/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a=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>-b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Pr="00F8781F">
        <w:rPr>
          <w:rFonts w:eastAsiaTheme="minorEastAsia"/>
        </w:rPr>
        <w:t xml:space="preserve">      (3.11-13)</w:t>
      </w:r>
    </w:p>
    <w:p w:rsidR="00A75323" w:rsidRDefault="009721E5" w:rsidP="009721E5">
      <w:pPr>
        <w:pStyle w:val="a3"/>
        <w:numPr>
          <w:ilvl w:val="0"/>
          <w:numId w:val="2"/>
        </w:numPr>
      </w:pPr>
      <w:r w:rsidRPr="00F8781F">
        <w:rPr>
          <w:rFonts w:eastAsiaTheme="minorEastAsia"/>
        </w:rPr>
        <w:t>(</w:t>
      </w:r>
      <w:proofErr w:type="gramStart"/>
      <w:r>
        <w:rPr>
          <w:rFonts w:eastAsiaTheme="minorEastAsia"/>
        </w:rPr>
        <w:t>выборочный)</w:t>
      </w:r>
      <w:r w:rsidRPr="00CB62ED">
        <w:rPr>
          <w:rFonts w:eastAsiaTheme="minorEastAsia"/>
        </w:rPr>
        <w:t xml:space="preserve">  </w:t>
      </w:r>
      <w:r w:rsidRPr="00CB62ED">
        <w:rPr>
          <w:rFonts w:eastAsiaTheme="minorEastAsia"/>
          <w:color w:val="FF0000"/>
        </w:rPr>
        <w:t>линейный</w:t>
      </w:r>
      <w:proofErr w:type="gramEnd"/>
      <w:r>
        <w:rPr>
          <w:rFonts w:eastAsiaTheme="minorEastAsia"/>
          <w:color w:val="FF0000"/>
        </w:rPr>
        <w:t xml:space="preserve"> </w:t>
      </w:r>
      <w:r>
        <w:rPr>
          <w:rFonts w:eastAsiaTheme="minorEastAsia"/>
        </w:rPr>
        <w:t xml:space="preserve"> </w:t>
      </w:r>
      <w:r>
        <w:t>коэффициент</w:t>
      </w:r>
      <w:r w:rsidRPr="00247413">
        <w:t xml:space="preserve"> </w:t>
      </w:r>
      <w:r>
        <w:t xml:space="preserve">корреляции Пирсона   </w:t>
      </w:r>
    </w:p>
    <w:p w:rsidR="009721E5" w:rsidRPr="001C5DEA" w:rsidRDefault="009721E5" w:rsidP="00A75323">
      <w:pPr>
        <w:pStyle w:val="a3"/>
      </w:pPr>
      <w:r>
        <w:t xml:space="preserve"> </w:t>
      </w:r>
      <m:oMath>
        <m:r>
          <w:rPr>
            <w:rFonts w:ascii="Cambria Math" w:hAnsi="Cambria Math"/>
          </w:rPr>
          <m:t>r=</m:t>
        </m:r>
        <m:r>
          <w:rPr>
            <w:rFonts w:ascii="Cambria Math" w:eastAsiaTheme="minorEastAsia" w:hAnsi="Cambria Math"/>
            <w:lang w:val="en-US"/>
          </w:rPr>
          <m:t>b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cov</m:t>
            </m:r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  <m:r>
              <w:rPr>
                <w:rFonts w:ascii="Cambria Math" w:eastAsiaTheme="minorEastAsia" w:hAnsi="Cambria Math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nary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/>
              </w:rPr>
              <m:t>∙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nary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i=2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i-1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nary>
          </m:den>
        </m:f>
      </m:oMath>
      <w:r w:rsidRPr="00F8781F">
        <w:rPr>
          <w:rFonts w:eastAsiaTheme="minorEastAsia"/>
        </w:rPr>
        <w:t xml:space="preserve"> </w:t>
      </w:r>
      <w:r w:rsidRPr="00247413">
        <w:rPr>
          <w:rFonts w:eastAsiaTheme="minorEastAsia"/>
        </w:rPr>
        <w:t xml:space="preserve">    </w:t>
      </w:r>
      <w:r w:rsidRPr="00F8781F">
        <w:rPr>
          <w:rFonts w:eastAsiaTheme="minorEastAsia"/>
        </w:rPr>
        <w:t>(3.1</w:t>
      </w:r>
      <w:r w:rsidRPr="00247413">
        <w:rPr>
          <w:rFonts w:eastAsiaTheme="minorEastAsia"/>
        </w:rPr>
        <w:t>7</w:t>
      </w:r>
      <w:r w:rsidRPr="00F8781F">
        <w:rPr>
          <w:rFonts w:eastAsiaTheme="minorEastAsia"/>
        </w:rPr>
        <w:t>-</w:t>
      </w:r>
      <w:r w:rsidRPr="007D422D">
        <w:rPr>
          <w:rFonts w:eastAsiaTheme="minorEastAsia"/>
        </w:rPr>
        <w:t>20</w:t>
      </w:r>
      <w:r w:rsidRPr="00F8781F">
        <w:rPr>
          <w:rFonts w:eastAsiaTheme="minorEastAsia"/>
        </w:rPr>
        <w:t>)</w:t>
      </w:r>
    </w:p>
    <w:p w:rsidR="008C4FB6" w:rsidRPr="00ED220B" w:rsidRDefault="008C4FB6" w:rsidP="008C4FB6">
      <w:pPr>
        <w:pStyle w:val="a3"/>
        <w:numPr>
          <w:ilvl w:val="0"/>
          <w:numId w:val="2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Q=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R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</m:oMath>
      <w:r>
        <w:rPr>
          <w:rFonts w:eastAsiaTheme="minorEastAsia"/>
          <w:lang w:val="en-US"/>
        </w:rPr>
        <w:t xml:space="preserve"> ;  </w:t>
      </w:r>
      <m:oMath>
        <m:r>
          <w:rPr>
            <w:rFonts w:ascii="Cambria Math" w:hAnsi="Cambria Math"/>
            <w:lang w:val="en-US"/>
          </w:rPr>
          <m:t>Q=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en-US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 w:hAnsi="Cambria Math"/>
                    <w:lang w:val="en-US"/>
                  </w:rPr>
                  <m:t>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lang w:val="en-US"/>
                  </w:rPr>
                  <m:t>-</m:t>
                </m:r>
              </m:e>
            </m:nary>
          </m:e>
        </m:nary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eastAsiaTheme="minorEastAsia"/>
          <w:lang w:val="en-US"/>
        </w:rPr>
        <w:t xml:space="preserve"> =n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bSup>
      </m:oMath>
      <w:r>
        <w:rPr>
          <w:rFonts w:eastAsiaTheme="minorEastAsia"/>
          <w:lang w:val="en-US"/>
        </w:rPr>
        <w:t>;  (3.41-42)</w:t>
      </w:r>
    </w:p>
    <w:p w:rsidR="008C4FB6" w:rsidRPr="00847A36" w:rsidRDefault="008C4FB6" w:rsidP="008C4FB6">
      <w:pPr>
        <w:pStyle w:val="a3"/>
        <w:numPr>
          <w:ilvl w:val="0"/>
          <w:numId w:val="2"/>
        </w:numPr>
        <w:rPr>
          <w:lang w:val="en-US"/>
        </w:rPr>
      </w:pPr>
      <w:r>
        <w:rPr>
          <w:rFonts w:eastAsiaTheme="minorEastAsia"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R</m:t>
            </m:r>
          </m:sub>
        </m:sSub>
        <m:r>
          <w:rPr>
            <w:rFonts w:ascii="Cambria Math" w:hAnsi="Cambria Math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en-US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e>
        </m:nary>
      </m:oMath>
      <w:r>
        <w:rPr>
          <w:rFonts w:eastAsiaTheme="minorEastAsia"/>
          <w:lang w:val="en-US"/>
        </w:rPr>
        <w:t xml:space="preserve"> ;  </w:t>
      </w:r>
      <m:oMath>
        <m:r>
          <w:rPr>
            <w:rFonts w:ascii="Cambria Math" w:eastAsiaTheme="minorEastAsia" w:hAnsi="Cambria Math"/>
            <w:lang w:val="en-US"/>
          </w:rPr>
          <m:t>SSE=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  <m:r>
          <w:rPr>
            <w:rFonts w:ascii="Cambria Math" w:hAnsi="Cambria Math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en-US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en-US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lang w:val="en-US"/>
          </w:rPr>
          <m:t>(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en-US"/>
          </w:rPr>
          <m:t>-2)</m:t>
        </m:r>
      </m:oMath>
      <w:r>
        <w:rPr>
          <w:rFonts w:eastAsiaTheme="minorEastAsia"/>
          <w:lang w:val="en-US"/>
        </w:rPr>
        <w:t xml:space="preserve">    (3.41)</w:t>
      </w:r>
      <w:r w:rsidRPr="00847A36">
        <w:rPr>
          <w:rFonts w:eastAsiaTheme="minorEastAsia"/>
          <w:lang w:val="en-US"/>
        </w:rPr>
        <w:t xml:space="preserve"> </w:t>
      </w:r>
    </w:p>
    <w:p w:rsidR="008C4FB6" w:rsidRPr="00CB62ED" w:rsidRDefault="008C4FB6" w:rsidP="008C4FB6">
      <w:pPr>
        <w:pStyle w:val="a3"/>
        <w:numPr>
          <w:ilvl w:val="0"/>
          <w:numId w:val="2"/>
        </w:numPr>
      </w:pPr>
      <w:r>
        <w:rPr>
          <w:rFonts w:eastAsiaTheme="minorEastAsia"/>
        </w:rPr>
        <w:t xml:space="preserve">коэффициент детерминации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Q</m:t>
            </m:r>
          </m:den>
        </m:f>
        <m:r>
          <w:rPr>
            <w:rFonts w:ascii="Cambria Math" w:eastAsiaTheme="minorEastAsia" w:hAnsi="Cambria Math"/>
          </w:rPr>
          <m:t>=1-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Q</m:t>
            </m:r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ρ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 w:rsidRPr="00012366">
        <w:rPr>
          <w:rFonts w:eastAsiaTheme="minorEastAsia"/>
        </w:rPr>
        <w:t xml:space="preserve">   </w:t>
      </w:r>
      <w:r>
        <w:rPr>
          <w:rFonts w:eastAsiaTheme="minorEastAsia"/>
          <w:color w:val="FF0000"/>
        </w:rPr>
        <w:t>для парной регрессии</w:t>
      </w:r>
      <w:proofErr w:type="gramStart"/>
      <w:r w:rsidRPr="00012366">
        <w:rPr>
          <w:rFonts w:eastAsiaTheme="minorEastAsia"/>
        </w:rPr>
        <w:t xml:space="preserve">   </w:t>
      </w:r>
      <w:r>
        <w:rPr>
          <w:rFonts w:eastAsiaTheme="minorEastAsia"/>
        </w:rPr>
        <w:t>(</w:t>
      </w:r>
      <w:proofErr w:type="gramEnd"/>
      <w:r w:rsidRPr="00713333">
        <w:rPr>
          <w:rFonts w:eastAsiaTheme="minorEastAsia"/>
        </w:rPr>
        <w:t>3</w:t>
      </w:r>
      <w:r>
        <w:rPr>
          <w:rFonts w:eastAsiaTheme="minorEastAsia"/>
        </w:rPr>
        <w:t>.</w:t>
      </w:r>
      <w:r w:rsidRPr="00713333">
        <w:rPr>
          <w:rFonts w:eastAsiaTheme="minorEastAsia"/>
        </w:rPr>
        <w:t>47</w:t>
      </w:r>
      <w:r>
        <w:rPr>
          <w:rFonts w:eastAsiaTheme="minorEastAsia"/>
        </w:rPr>
        <w:t>);</w:t>
      </w:r>
    </w:p>
    <w:p w:rsidR="009721E5" w:rsidRPr="008C4FB6" w:rsidRDefault="009721E5" w:rsidP="009721E5">
      <w:pPr>
        <w:pStyle w:val="a3"/>
        <w:numPr>
          <w:ilvl w:val="0"/>
          <w:numId w:val="2"/>
        </w:numPr>
      </w:pPr>
      <w:r>
        <w:rPr>
          <w:color w:val="000000" w:themeColor="text1"/>
        </w:rPr>
        <w:t xml:space="preserve">Индекс корреляции </w:t>
      </w:r>
      <w:r>
        <w:rPr>
          <w:color w:val="FF0000"/>
        </w:rPr>
        <w:t xml:space="preserve">для нелинейной регрессии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Q</m:t>
                </m:r>
              </m:den>
            </m:f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val="en-US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nary>
              </m:den>
            </m:f>
          </m:e>
        </m:rad>
      </m:oMath>
    </w:p>
    <w:p w:rsidR="008C4FB6" w:rsidRPr="00E53BE2" w:rsidRDefault="008C4FB6" w:rsidP="008C4FB6">
      <w:pPr>
        <w:pStyle w:val="a3"/>
        <w:numPr>
          <w:ilvl w:val="0"/>
          <w:numId w:val="2"/>
        </w:numPr>
      </w:pPr>
      <w:r>
        <w:rPr>
          <w:rFonts w:eastAsiaTheme="minorEastAsia"/>
        </w:rPr>
        <w:t xml:space="preserve">Критерий значимости </w:t>
      </w:r>
      <w:proofErr w:type="gramStart"/>
      <w:r>
        <w:rPr>
          <w:rFonts w:eastAsiaTheme="minorEastAsia"/>
        </w:rPr>
        <w:t>уравнения  регрессии</w:t>
      </w:r>
      <w:proofErr w:type="gramEnd"/>
      <w:r>
        <w:rPr>
          <w:rFonts w:eastAsiaTheme="minorEastAsia"/>
        </w:rPr>
        <w:t xml:space="preserve"> или  коэффициента детерминации  </w:t>
      </w:r>
    </w:p>
    <w:p w:rsidR="008C4FB6" w:rsidRPr="00EA2FBF" w:rsidRDefault="008C4FB6" w:rsidP="008C4FB6">
      <w:pPr>
        <w:pStyle w:val="a3"/>
      </w:pP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набл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-2)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e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-2)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d>
          </m:den>
        </m:f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α;1;n-2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Pr="00E53BE2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                 </w:t>
      </w:r>
      <w:r w:rsidRPr="00E53BE2">
        <w:rPr>
          <w:rFonts w:eastAsiaTheme="minorEastAsia"/>
        </w:rPr>
        <w:t xml:space="preserve">  (</w:t>
      </w:r>
      <w:r>
        <w:rPr>
          <w:rFonts w:eastAsiaTheme="minorEastAsia"/>
        </w:rPr>
        <w:t>3</w:t>
      </w:r>
      <w:r w:rsidRPr="008D4A30">
        <w:rPr>
          <w:rFonts w:eastAsiaTheme="minorEastAsia"/>
        </w:rPr>
        <w:t>.</w:t>
      </w:r>
      <w:r>
        <w:rPr>
          <w:rFonts w:eastAsiaTheme="minorEastAsia"/>
        </w:rPr>
        <w:t>48</w:t>
      </w:r>
      <w:r w:rsidRPr="00E53BE2">
        <w:rPr>
          <w:rFonts w:eastAsiaTheme="minorEastAsia"/>
        </w:rPr>
        <w:t>)</w:t>
      </w:r>
    </w:p>
    <w:p w:rsidR="009721E5" w:rsidRPr="00847A36" w:rsidRDefault="009721E5" w:rsidP="009721E5">
      <w:pPr>
        <w:pStyle w:val="a3"/>
        <w:numPr>
          <w:ilvl w:val="0"/>
          <w:numId w:val="2"/>
        </w:numPr>
      </w:pPr>
      <w:r>
        <w:rPr>
          <w:rFonts w:eastAsiaTheme="minorEastAsia"/>
        </w:rPr>
        <w:t xml:space="preserve">Остаточная дисперсия  </w:t>
      </w:r>
      <w:proofErr w:type="gramStart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eastAsiaTheme="minorEastAsia" w:hAnsi="Cambria Math"/>
              </w:rPr>
              <m:t>n-2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Qe</m:t>
            </m:r>
          </m:num>
          <m:den>
            <m:r>
              <w:rPr>
                <w:rFonts w:ascii="Cambria Math" w:eastAsiaTheme="minorEastAsia" w:hAnsi="Cambria Math"/>
              </w:rPr>
              <m:t>n-2</m:t>
            </m:r>
          </m:den>
        </m:f>
      </m:oMath>
      <w:r>
        <w:rPr>
          <w:rFonts w:eastAsiaTheme="minorEastAsia"/>
        </w:rPr>
        <w:t xml:space="preserve"> ;</w:t>
      </w:r>
      <w:proofErr w:type="gramEnd"/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 xml:space="preserve"> MSE=</m:t>
        </m:r>
        <m:r>
          <w:rPr>
            <w:rFonts w:ascii="Cambria Math" w:eastAsiaTheme="minorEastAsia" w:hAnsi="Cambria Math"/>
            <w:lang w:val="en-US"/>
          </w:rPr>
          <m:t>s</m:t>
        </m:r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Qe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n-2</m:t>
                </m:r>
              </m:den>
            </m:f>
          </m:e>
        </m:rad>
      </m:oMath>
      <w:r w:rsidRPr="00421BC5">
        <w:rPr>
          <w:rFonts w:eastAsiaTheme="minorEastAsia"/>
        </w:rPr>
        <w:t xml:space="preserve"> -</w:t>
      </w:r>
      <w:r>
        <w:rPr>
          <w:rFonts w:eastAsiaTheme="minorEastAsia"/>
        </w:rPr>
        <w:t>стандартная ошибка</w:t>
      </w:r>
      <w:r w:rsidR="008C4FB6" w:rsidRPr="008C4FB6">
        <w:rPr>
          <w:rFonts w:eastAsiaTheme="minorEastAsia"/>
        </w:rPr>
        <w:t xml:space="preserve">          </w:t>
      </w:r>
    </w:p>
    <w:p w:rsidR="00595C6E" w:rsidRPr="00595C6E" w:rsidRDefault="0026187A" w:rsidP="00563A31">
      <w:pPr>
        <w:pStyle w:val="a3"/>
        <w:numPr>
          <w:ilvl w:val="0"/>
          <w:numId w:val="2"/>
        </w:num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n-2</m:t>
                </m:r>
              </m:e>
            </m:rad>
          </m:den>
        </m:f>
      </m:oMath>
      <w:r w:rsidR="008C4FB6" w:rsidRPr="008C4FB6">
        <w:rPr>
          <w:rFonts w:eastAsiaTheme="minorEastAsia"/>
        </w:rPr>
        <w:t xml:space="preserve">             </w:t>
      </w:r>
      <w:r w:rsidR="00595C6E">
        <w:rPr>
          <w:rFonts w:eastAsiaTheme="minorEastAsia"/>
        </w:rPr>
        <w:t xml:space="preserve">Значимость коэффициента корреляции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</m:d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α/2;n-2</m:t>
            </m:r>
          </m:sub>
        </m:sSub>
      </m:oMath>
      <w:r w:rsidR="00595C6E">
        <w:rPr>
          <w:rFonts w:eastAsiaTheme="minorEastAsia"/>
        </w:rPr>
        <w:t xml:space="preserve">  </w:t>
      </w:r>
      <w:r w:rsidR="008C4FB6" w:rsidRPr="008C4FB6">
        <w:rPr>
          <w:rFonts w:eastAsiaTheme="minorEastAsia"/>
        </w:rPr>
        <w:t xml:space="preserve">  </w:t>
      </w:r>
      <w:proofErr w:type="gramStart"/>
      <w:r w:rsidR="008C4FB6" w:rsidRPr="008C4FB6">
        <w:rPr>
          <w:rFonts w:eastAsiaTheme="minorEastAsia"/>
        </w:rPr>
        <w:t xml:space="preserve">  </w:t>
      </w:r>
      <w:r w:rsidR="00595C6E">
        <w:rPr>
          <w:rFonts w:eastAsiaTheme="minorEastAsia"/>
        </w:rPr>
        <w:t xml:space="preserve"> (</w:t>
      </w:r>
      <w:proofErr w:type="gramEnd"/>
      <w:r w:rsidR="00595C6E">
        <w:rPr>
          <w:rFonts w:eastAsiaTheme="minorEastAsia"/>
        </w:rPr>
        <w:t>3.46)</w:t>
      </w:r>
      <w:r w:rsidR="008C4FB6" w:rsidRPr="008C4FB6">
        <w:rPr>
          <w:rFonts w:eastAsiaTheme="minorEastAsia"/>
        </w:rPr>
        <w:t xml:space="preserve"> </w:t>
      </w:r>
    </w:p>
    <w:p w:rsidR="004E28D7" w:rsidRPr="004E28D7" w:rsidRDefault="00F83EE1" w:rsidP="00563A31">
      <w:pPr>
        <w:pStyle w:val="a3"/>
        <w:numPr>
          <w:ilvl w:val="0"/>
          <w:numId w:val="2"/>
        </w:numPr>
      </w:pPr>
      <w:r>
        <w:rPr>
          <w:rFonts w:eastAsiaTheme="minorEastAsia"/>
        </w:rPr>
        <w:t>Значимость коэффициент</w:t>
      </w:r>
      <w:r w:rsidR="006D237C">
        <w:rPr>
          <w:rFonts w:eastAsiaTheme="minorEastAsia"/>
        </w:rPr>
        <w:t>ов</w:t>
      </w:r>
      <w:r>
        <w:rPr>
          <w:rFonts w:eastAsiaTheme="minorEastAsia"/>
        </w:rPr>
        <w:t xml:space="preserve"> </w:t>
      </w:r>
      <w:r>
        <w:t>уравнения</w:t>
      </w:r>
      <w:r>
        <w:rPr>
          <w:rFonts w:eastAsiaTheme="minorEastAsia"/>
        </w:rPr>
        <w:t xml:space="preserve"> регрессии</w:t>
      </w:r>
      <w:r w:rsidR="004E28D7" w:rsidRPr="004E28D7">
        <w:rPr>
          <w:rFonts w:eastAsiaTheme="minorEastAsia"/>
        </w:rPr>
        <w:t xml:space="preserve"> </w:t>
      </w:r>
      <w:proofErr w:type="gramStart"/>
      <w:r w:rsidR="004E28D7" w:rsidRPr="004E28D7">
        <w:rPr>
          <w:rFonts w:eastAsiaTheme="minorEastAsia"/>
        </w:rPr>
        <w:t xml:space="preserve">( 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: </m:t>
        </m:r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=0 (b= 0)</m:t>
        </m:r>
      </m:oMath>
      <w:r w:rsidR="004E28D7" w:rsidRPr="004E28D7">
        <w:rPr>
          <w:rFonts w:eastAsiaTheme="minorEastAsia"/>
        </w:rPr>
        <w:t xml:space="preserve"> )</w:t>
      </w:r>
      <w:r w:rsidR="008C4FB6">
        <w:rPr>
          <w:rFonts w:eastAsiaTheme="minorEastAsia"/>
        </w:rPr>
        <w:t xml:space="preserve">  </w:t>
      </w:r>
      <w:proofErr w:type="spellStart"/>
      <w:r w:rsidR="008C4FB6">
        <w:rPr>
          <w:rFonts w:eastAsiaTheme="minorEastAsia"/>
        </w:rPr>
        <w:t>станд.ошибка</w:t>
      </w:r>
      <w:proofErr w:type="spellEnd"/>
      <w:r w:rsidR="008C4FB6">
        <w:rPr>
          <w:rFonts w:eastAsiaTheme="minorEastAsia"/>
        </w:rPr>
        <w:t xml:space="preserve"> .</w:t>
      </w:r>
      <w:proofErr w:type="spellStart"/>
      <w:r w:rsidR="008C4FB6">
        <w:rPr>
          <w:rFonts w:eastAsiaTheme="minorEastAsia"/>
        </w:rPr>
        <w:t>коэфф</w:t>
      </w:r>
      <w:proofErr w:type="spellEnd"/>
      <w:r w:rsidR="008C4FB6">
        <w:rPr>
          <w:rFonts w:eastAsiaTheme="minorEastAsia"/>
        </w:rPr>
        <w:t xml:space="preserve"> </w:t>
      </w:r>
    </w:p>
    <w:p w:rsidR="00F83EE1" w:rsidRPr="006D237C" w:rsidRDefault="0026187A" w:rsidP="004E28D7">
      <w:pPr>
        <w:pStyle w:val="a3"/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s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</m:e>
            </m:rad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</m:den>
        </m:f>
      </m:oMath>
      <w:r w:rsidR="006D237C" w:rsidRPr="006D237C">
        <w:rPr>
          <w:rFonts w:eastAsiaTheme="minorEastAsia"/>
        </w:rPr>
        <w:t xml:space="preserve"> ;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den>
        </m:f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α/2;n-2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6D237C" w:rsidRPr="006D237C">
        <w:rPr>
          <w:rFonts w:eastAsiaTheme="minorEastAsia"/>
        </w:rPr>
        <w:t xml:space="preserve">;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</m:e>
            </m:ra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rad>
          </m:den>
        </m:f>
      </m:oMath>
      <w:r w:rsidR="00850B85" w:rsidRPr="00850B85">
        <w:rPr>
          <w:rFonts w:eastAsiaTheme="minorEastAsia"/>
        </w:rPr>
        <w:t xml:space="preserve"> </w:t>
      </w:r>
      <w:r w:rsidR="006D237C" w:rsidRPr="006D237C">
        <w:rPr>
          <w:rFonts w:eastAsiaTheme="minorEastAsia"/>
        </w:rPr>
        <w:t>;</w:t>
      </w:r>
      <w:r w:rsidR="00850B85" w:rsidRPr="00850B85">
        <w:rPr>
          <w:rFonts w:eastAsiaTheme="minorEastAsia"/>
        </w:rPr>
        <w:t xml:space="preserve">   </w:t>
      </w:r>
      <w:r w:rsidR="004E28D7" w:rsidRPr="004E28D7">
        <w:rPr>
          <w:rFonts w:eastAsiaTheme="minor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den>
        </m:f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α/2;n-2</m:t>
            </m:r>
          </m:sub>
        </m:sSub>
      </m:oMath>
      <w:r w:rsidR="006D237C" w:rsidRPr="006D237C">
        <w:rPr>
          <w:rFonts w:eastAsiaTheme="minorEastAsia"/>
        </w:rPr>
        <w:t xml:space="preserve">  </w:t>
      </w:r>
    </w:p>
    <w:p w:rsidR="00847A36" w:rsidRPr="00623B37" w:rsidRDefault="00847A36" w:rsidP="00847A36">
      <w:pPr>
        <w:pStyle w:val="a3"/>
      </w:pPr>
      <w:r>
        <w:rPr>
          <w:rFonts w:eastAsiaTheme="minorEastAsia"/>
        </w:rPr>
        <w:t>Доверительные интервалы:</w:t>
      </w:r>
    </w:p>
    <w:p w:rsidR="00623B37" w:rsidRPr="00EF2A18" w:rsidRDefault="0026187A" w:rsidP="00F8781F">
      <w:pPr>
        <w:pStyle w:val="a3"/>
        <w:numPr>
          <w:ilvl w:val="0"/>
          <w:numId w:val="2"/>
        </w:numPr>
        <w:rPr>
          <w:lang w:val="en-US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sub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bSup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num>
              <m:den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 w:hAnsi="Cambria Math"/>
                        <w:lang w:val="en-US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</m:e>
                </m:nary>
              </m:den>
            </m:f>
          </m:e>
        </m:d>
      </m:oMath>
      <w:r w:rsidR="00623B37" w:rsidRPr="00EF2A18">
        <w:rPr>
          <w:rFonts w:eastAsiaTheme="minorEastAsia"/>
          <w:lang w:val="en-US"/>
        </w:rPr>
        <w:t xml:space="preserve"> ; </w:t>
      </w:r>
      <w:r w:rsidR="00EF2A18">
        <w:rPr>
          <w:rFonts w:eastAsiaTheme="minorEastAsia"/>
          <w:lang w:val="en-US"/>
        </w:rPr>
        <w:t xml:space="preserve"> k=n-2;  </w:t>
      </w:r>
      <w:r w:rsidR="00623B37" w:rsidRPr="00EF2A18">
        <w:rPr>
          <w:rFonts w:eastAsiaTheme="minorEastAsia"/>
          <w:lang w:val="en-US"/>
        </w:rPr>
        <w:t xml:space="preserve">  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  <m:r>
              <w:rPr>
                <w:rFonts w:ascii="Cambria Math" w:eastAsiaTheme="minorEastAsia" w:hAnsi="Cambria Math"/>
                <w:lang w:val="en-US"/>
              </w:rPr>
              <m:t>/2;</m:t>
            </m:r>
            <m:r>
              <w:rPr>
                <w:rFonts w:ascii="Cambria Math" w:eastAsiaTheme="minorEastAsia" w:hAnsi="Cambria Math"/>
              </w:rPr>
              <m:t>n</m:t>
            </m:r>
            <m:r>
              <w:rPr>
                <w:rFonts w:ascii="Cambria Math" w:eastAsiaTheme="minorEastAsia" w:hAnsi="Cambria Math"/>
                <w:lang w:val="en-US"/>
              </w:rPr>
              <m:t>-2</m:t>
            </m:r>
          </m:sub>
        </m:sSub>
        <m:r>
          <w:rPr>
            <w:rFonts w:ascii="Cambria Math" w:eastAsiaTheme="minorEastAsia" w:hAnsi="Cambria Math"/>
            <w:lang w:val="en-US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sub>
          <m:sup>
            <m:r>
              <w:rPr>
                <w:rFonts w:ascii="Cambria Math" w:eastAsiaTheme="minorEastAsia" w:hAnsi="Cambria Math"/>
                <w:lang w:val="en-US"/>
              </w:rPr>
              <m:t xml:space="preserve"> </m:t>
            </m:r>
          </m:sup>
        </m:sSubSup>
        <m:r>
          <w:rPr>
            <w:rFonts w:ascii="Cambria Math" w:eastAsiaTheme="minorEastAsia" w:hAnsi="Cambria Math"/>
            <w:lang w:val="en-US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  <w:lang w:val="en-US"/>
          </w:rPr>
          <m:t>≤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  <m:r>
              <w:rPr>
                <w:rFonts w:ascii="Cambria Math" w:eastAsiaTheme="minorEastAsia" w:hAnsi="Cambria Math"/>
                <w:lang w:val="en-US"/>
              </w:rPr>
              <m:t>/2;</m:t>
            </m:r>
            <m:r>
              <w:rPr>
                <w:rFonts w:ascii="Cambria Math" w:eastAsiaTheme="minorEastAsia" w:hAnsi="Cambria Math"/>
              </w:rPr>
              <m:t>n</m:t>
            </m:r>
            <m:r>
              <w:rPr>
                <w:rFonts w:ascii="Cambria Math" w:eastAsiaTheme="minorEastAsia" w:hAnsi="Cambria Math"/>
                <w:lang w:val="en-US"/>
              </w:rPr>
              <m:t>-2</m:t>
            </m:r>
          </m:sub>
        </m:sSub>
        <m:r>
          <w:rPr>
            <w:rFonts w:ascii="Cambria Math" w:eastAsiaTheme="minorEastAsia" w:hAnsi="Cambria Math"/>
            <w:lang w:val="en-US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sub>
          <m:sup>
            <m:r>
              <w:rPr>
                <w:rFonts w:ascii="Cambria Math" w:eastAsiaTheme="minorEastAsia" w:hAnsi="Cambria Math"/>
                <w:lang w:val="en-US"/>
              </w:rPr>
              <m:t xml:space="preserve"> </m:t>
            </m:r>
          </m:sup>
        </m:sSubSup>
      </m:oMath>
      <w:r w:rsidR="00623B37" w:rsidRPr="00EF2A18">
        <w:rPr>
          <w:rFonts w:eastAsiaTheme="minorEastAsia"/>
          <w:lang w:val="en-US"/>
        </w:rPr>
        <w:t xml:space="preserve">    (3.33-34)</w:t>
      </w:r>
    </w:p>
    <w:p w:rsidR="00623B37" w:rsidRPr="00EF2A18" w:rsidRDefault="0026187A" w:rsidP="00623B37">
      <w:pPr>
        <w:pStyle w:val="a3"/>
        <w:numPr>
          <w:ilvl w:val="0"/>
          <w:numId w:val="2"/>
        </w:numPr>
        <w:rPr>
          <w:lang w:val="en-US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sub>
                </m:sSub>
              </m:e>
            </m:acc>
          </m:sub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bSup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num>
              <m:den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w:rPr>
                        <w:rFonts w:ascii="Cambria Math" w:hAnsi="Cambria Math"/>
                        <w:lang w:val="en-US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p>
                    </m:sSup>
                  </m:e>
                </m:nary>
              </m:den>
            </m:f>
          </m:e>
        </m:d>
      </m:oMath>
      <w:r w:rsidR="00623B37" w:rsidRPr="00EF2A18">
        <w:rPr>
          <w:rFonts w:eastAsiaTheme="minorEastAsia"/>
          <w:lang w:val="en-US"/>
        </w:rPr>
        <w:t xml:space="preserve"> </w:t>
      </w:r>
      <w:r w:rsidR="00EF2A18">
        <w:rPr>
          <w:rFonts w:eastAsiaTheme="minorEastAsia"/>
          <w:lang w:val="en-US"/>
        </w:rPr>
        <w:t xml:space="preserve">; k=n-2; </w:t>
      </w:r>
      <w:r w:rsidR="00623B37" w:rsidRPr="00EF2A18"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  <m:r>
              <w:rPr>
                <w:rFonts w:ascii="Cambria Math" w:eastAsiaTheme="minorEastAsia" w:hAnsi="Cambria Math"/>
                <w:lang w:val="en-US"/>
              </w:rPr>
              <m:t>/2;</m:t>
            </m:r>
            <m:r>
              <w:rPr>
                <w:rFonts w:ascii="Cambria Math" w:eastAsiaTheme="minorEastAsia" w:hAnsi="Cambria Math"/>
              </w:rPr>
              <m:t>n</m:t>
            </m:r>
            <m:r>
              <w:rPr>
                <w:rFonts w:ascii="Cambria Math" w:eastAsiaTheme="minorEastAsia" w:hAnsi="Cambria Math"/>
                <w:lang w:val="en-US"/>
              </w:rPr>
              <m:t>-2</m:t>
            </m:r>
          </m:sub>
        </m:sSub>
        <m:r>
          <w:rPr>
            <w:rFonts w:ascii="Cambria Math" w:eastAsiaTheme="minorEastAsia" w:hAnsi="Cambria Math"/>
            <w:lang w:val="en-US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sub>
                </m:sSub>
              </m:e>
            </m:acc>
          </m:sub>
          <m:sup>
            <m:r>
              <w:rPr>
                <w:rFonts w:ascii="Cambria Math" w:eastAsiaTheme="minorEastAsia" w:hAnsi="Cambria Math"/>
                <w:lang w:val="en-US"/>
              </w:rPr>
              <m:t xml:space="preserve"> </m:t>
            </m:r>
          </m:sup>
        </m:sSubSup>
        <m:r>
          <w:rPr>
            <w:rFonts w:ascii="Cambria Math" w:eastAsiaTheme="minorEastAsia" w:hAnsi="Cambria Math"/>
            <w:lang w:val="en-US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  <w:lang w:val="en-US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  <m:r>
              <w:rPr>
                <w:rFonts w:ascii="Cambria Math" w:eastAsiaTheme="minorEastAsia" w:hAnsi="Cambria Math"/>
                <w:lang w:val="en-US"/>
              </w:rPr>
              <m:t>/2;</m:t>
            </m:r>
            <m:r>
              <w:rPr>
                <w:rFonts w:ascii="Cambria Math" w:eastAsiaTheme="minorEastAsia" w:hAnsi="Cambria Math"/>
              </w:rPr>
              <m:t>n</m:t>
            </m:r>
            <m:r>
              <w:rPr>
                <w:rFonts w:ascii="Cambria Math" w:eastAsiaTheme="minorEastAsia" w:hAnsi="Cambria Math"/>
                <w:lang w:val="en-US"/>
              </w:rPr>
              <m:t>-2</m:t>
            </m:r>
          </m:sub>
        </m:sSub>
        <m:r>
          <w:rPr>
            <w:rFonts w:ascii="Cambria Math" w:eastAsiaTheme="minorEastAsia" w:hAnsi="Cambria Math"/>
            <w:lang w:val="en-US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0</m:t>
                    </m:r>
                  </m:sub>
                </m:sSub>
              </m:e>
            </m:acc>
          </m:sub>
          <m:sup>
            <m:r>
              <w:rPr>
                <w:rFonts w:ascii="Cambria Math" w:eastAsiaTheme="minorEastAsia" w:hAnsi="Cambria Math"/>
                <w:lang w:val="en-US"/>
              </w:rPr>
              <m:t xml:space="preserve"> </m:t>
            </m:r>
          </m:sup>
        </m:sSubSup>
      </m:oMath>
      <w:r w:rsidR="00EF2A18">
        <w:rPr>
          <w:rFonts w:eastAsiaTheme="minorEastAsia"/>
          <w:lang w:val="en-US"/>
        </w:rPr>
        <w:t xml:space="preserve"> </w:t>
      </w:r>
      <w:r w:rsidR="00623B37" w:rsidRPr="00EF2A18">
        <w:rPr>
          <w:rFonts w:eastAsiaTheme="minorEastAsia"/>
          <w:lang w:val="en-US"/>
        </w:rPr>
        <w:t xml:space="preserve"> </w:t>
      </w:r>
    </w:p>
    <w:p w:rsidR="00623B37" w:rsidRPr="006415E8" w:rsidRDefault="005349C5" w:rsidP="00F8781F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>
        <w:rPr>
          <w:rFonts w:eastAsiaTheme="minorEastAsia"/>
          <w:lang w:val="en-US"/>
        </w:rPr>
        <w:t xml:space="preserve"> </w:t>
      </w:r>
      <w:r w:rsidRPr="00EF2A18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b-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;</m:t>
            </m:r>
            <m:r>
              <w:rPr>
                <w:rFonts w:ascii="Cambria Math" w:eastAsiaTheme="minorEastAsia" w:hAnsi="Cambria Math"/>
              </w:rPr>
              <m:t>n</m:t>
            </m:r>
            <m:r>
              <w:rPr>
                <w:rFonts w:ascii="Cambria Math" w:eastAsiaTheme="minorEastAsia" w:hAnsi="Cambria Math"/>
                <w:lang w:val="en-US"/>
              </w:rPr>
              <m:t>-2</m:t>
            </m:r>
          </m:sub>
        </m:sSub>
        <m:r>
          <w:rPr>
            <w:rFonts w:ascii="Cambria Math" w:eastAsiaTheme="minorEastAsia" w:hAnsi="Cambria Math"/>
            <w:lang w:val="en-US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/>
            <w:lang w:val="en-US"/>
          </w:rPr>
          <m:t>≤β≤b+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;</m:t>
            </m:r>
            <m:r>
              <w:rPr>
                <w:rFonts w:ascii="Cambria Math" w:eastAsiaTheme="minorEastAsia" w:hAnsi="Cambria Math"/>
              </w:rPr>
              <m:t>n</m:t>
            </m:r>
            <m:r>
              <w:rPr>
                <w:rFonts w:ascii="Cambria Math" w:eastAsiaTheme="minorEastAsia" w:hAnsi="Cambria Math"/>
                <w:lang w:val="en-US"/>
              </w:rPr>
              <m:t>-2</m:t>
            </m:r>
          </m:sub>
        </m:sSub>
        <m:r>
          <w:rPr>
            <w:rFonts w:ascii="Cambria Math" w:eastAsiaTheme="minorEastAsia" w:hAnsi="Cambria Math"/>
            <w:lang w:val="en-US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b</m:t>
            </m:r>
          </m:sub>
        </m:sSub>
      </m:oMath>
      <w:r>
        <w:rPr>
          <w:rFonts w:eastAsiaTheme="minorEastAsia"/>
          <w:lang w:val="en-US"/>
        </w:rPr>
        <w:t xml:space="preserve"> </w:t>
      </w:r>
      <w:r w:rsidRPr="00EF2A18">
        <w:rPr>
          <w:rFonts w:eastAsiaTheme="minorEastAsia"/>
          <w:lang w:val="en-US"/>
        </w:rPr>
        <w:t xml:space="preserve"> </w:t>
      </w:r>
      <w:r w:rsidR="006415E8">
        <w:rPr>
          <w:rFonts w:eastAsiaTheme="minorEastAsia"/>
          <w:lang w:val="en-US"/>
        </w:rPr>
        <w:t xml:space="preserve">    </w:t>
      </w:r>
      <w:r w:rsidRPr="00EF2A18">
        <w:rPr>
          <w:rFonts w:eastAsiaTheme="minorEastAsia"/>
          <w:lang w:val="en-US"/>
        </w:rPr>
        <w:t>(3.</w:t>
      </w:r>
      <w:r w:rsidR="006415E8">
        <w:rPr>
          <w:rFonts w:eastAsiaTheme="minorEastAsia"/>
          <w:lang w:val="en-US"/>
        </w:rPr>
        <w:t>38</w:t>
      </w:r>
      <w:r w:rsidRPr="00EF2A18">
        <w:rPr>
          <w:rFonts w:eastAsiaTheme="minorEastAsia"/>
          <w:lang w:val="en-US"/>
        </w:rPr>
        <w:t>)</w:t>
      </w:r>
    </w:p>
    <w:p w:rsidR="006415E8" w:rsidRPr="006415E8" w:rsidRDefault="0026187A" w:rsidP="00F8781F">
      <w:pPr>
        <w:pStyle w:val="a3"/>
        <w:numPr>
          <w:ilvl w:val="0"/>
          <w:numId w:val="2"/>
        </w:numPr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χ</m:t>
                </m:r>
              </m:e>
              <m:sub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;k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bSup>
          </m:den>
        </m:f>
        <m:r>
          <w:rPr>
            <w:rFonts w:ascii="Cambria Math" w:hAnsi="Cambria Math"/>
            <w:lang w:val="en-US"/>
          </w:rPr>
          <m:t>≤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σ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≤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χ</m:t>
                </m:r>
              </m:e>
              <m:sub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1-α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;k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bSup>
          </m:den>
        </m:f>
      </m:oMath>
      <w:r w:rsidR="006415E8">
        <w:rPr>
          <w:rFonts w:eastAsiaTheme="minorEastAsia"/>
          <w:lang w:val="en-US"/>
        </w:rPr>
        <w:t xml:space="preserve">         (3.39)</w:t>
      </w:r>
    </w:p>
    <w:p w:rsidR="00CB62ED" w:rsidRPr="00344FD9" w:rsidRDefault="00CB62ED" w:rsidP="00713333">
      <w:pPr>
        <w:pStyle w:val="a3"/>
        <w:numPr>
          <w:ilvl w:val="0"/>
          <w:numId w:val="2"/>
        </w:numPr>
      </w:pPr>
      <w:r>
        <w:rPr>
          <w:rFonts w:eastAsiaTheme="minorEastAsia"/>
          <w:iCs/>
        </w:rPr>
        <w:t xml:space="preserve">средняя ошибка аппроксимации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n</m:t>
            </m:r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/>
          <m:sup/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den>
                </m:f>
              </m:e>
            </m:d>
          </m:e>
        </m:nary>
        <m:r>
          <w:rPr>
            <w:rFonts w:ascii="Cambria Math" w:hAnsi="Cambria Math"/>
          </w:rPr>
          <m:t>∙100%</m:t>
        </m:r>
      </m:oMath>
    </w:p>
    <w:p w:rsidR="00344FD9" w:rsidRPr="009F411B" w:rsidRDefault="00344FD9" w:rsidP="00713333">
      <w:pPr>
        <w:pStyle w:val="a3"/>
        <w:numPr>
          <w:ilvl w:val="0"/>
          <w:numId w:val="2"/>
        </w:numPr>
      </w:pPr>
      <w:r>
        <w:rPr>
          <w:rFonts w:eastAsiaTheme="minorEastAsia"/>
          <w:iCs/>
        </w:rPr>
        <w:t xml:space="preserve">коэффициент эластичности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iCs/>
              </w:rPr>
            </m:ctrlPr>
          </m:accPr>
          <m:e>
            <m:r>
              <w:rPr>
                <w:rFonts w:ascii="Cambria Math" w:eastAsiaTheme="minorEastAsia" w:hAnsi="Cambria Math"/>
              </w:rPr>
              <m:t>Э</m:t>
            </m:r>
          </m:e>
        </m:acc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f</m:t>
        </m:r>
        <m:r>
          <w:rPr>
            <w:rFonts w:ascii="Cambria Math" w:eastAsiaTheme="minorEastAsia" w:hAnsi="Cambria Math"/>
          </w:rPr>
          <m:t>'(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acc>
        <m:r>
          <w:rPr>
            <w:rFonts w:ascii="Cambria Math" w:eastAsiaTheme="minorEastAsia" w:hAnsi="Cambria Math"/>
          </w:rPr>
          <m:t>)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e>
            </m:acc>
          </m:den>
        </m:f>
      </m:oMath>
      <w:r w:rsidRPr="00344FD9">
        <w:rPr>
          <w:rFonts w:eastAsiaTheme="minorEastAsia"/>
          <w:iCs/>
        </w:rPr>
        <w:t xml:space="preserve">  </w:t>
      </w:r>
    </w:p>
    <w:p w:rsidR="00261237" w:rsidRPr="00261237" w:rsidRDefault="00713333" w:rsidP="00847A36">
      <w:pPr>
        <w:pStyle w:val="a3"/>
        <w:numPr>
          <w:ilvl w:val="0"/>
          <w:numId w:val="2"/>
        </w:numPr>
      </w:pPr>
      <w:r w:rsidRPr="00261237">
        <w:rPr>
          <w:rFonts w:eastAsiaTheme="minorEastAsia"/>
        </w:rPr>
        <w:t xml:space="preserve">Коэффициент ранговой корреляции </w:t>
      </w:r>
      <w:proofErr w:type="spellStart"/>
      <w:r w:rsidRPr="00261237">
        <w:rPr>
          <w:rFonts w:eastAsiaTheme="minorEastAsia"/>
        </w:rPr>
        <w:t>Спирмена</w:t>
      </w:r>
      <w:proofErr w:type="spellEnd"/>
      <w:r w:rsidRPr="00261237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ρ=1-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nary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-n</m:t>
            </m:r>
          </m:den>
        </m:f>
      </m:oMath>
      <w:r w:rsidR="00261237" w:rsidRPr="00261237">
        <w:rPr>
          <w:rFonts w:eastAsiaTheme="minorEastAsia"/>
        </w:rPr>
        <w:t xml:space="preserve">      </w:t>
      </w:r>
      <w:proofErr w:type="gramStart"/>
      <w:r w:rsidR="00261237" w:rsidRPr="00261237">
        <w:rPr>
          <w:rFonts w:eastAsiaTheme="minorEastAsia"/>
        </w:rPr>
        <w:t xml:space="preserve">   (</w:t>
      </w:r>
      <w:proofErr w:type="gramEnd"/>
      <w:r w:rsidR="00261237" w:rsidRPr="00261237">
        <w:rPr>
          <w:rFonts w:eastAsiaTheme="minorEastAsia"/>
        </w:rPr>
        <w:t>3.49)</w:t>
      </w:r>
    </w:p>
    <w:p w:rsidR="00713333" w:rsidRPr="00B9633D" w:rsidRDefault="00261237" w:rsidP="00F8781F">
      <w:pPr>
        <w:pStyle w:val="a3"/>
        <w:numPr>
          <w:ilvl w:val="0"/>
          <w:numId w:val="2"/>
        </w:numPr>
      </w:pPr>
      <w:r>
        <w:rPr>
          <w:rFonts w:eastAsiaTheme="minorEastAsia"/>
        </w:rPr>
        <w:t>Значимость коэффициента</w:t>
      </w:r>
      <w:r w:rsidRPr="00261237">
        <w:rPr>
          <w:rFonts w:eastAsiaTheme="minorEastAsia"/>
        </w:rPr>
        <w:t xml:space="preserve"> </w:t>
      </w:r>
      <w:r>
        <w:rPr>
          <w:rFonts w:eastAsiaTheme="minorEastAsia"/>
        </w:rPr>
        <w:t xml:space="preserve">ранговой корреляции Спирмена </w:t>
      </w:r>
      <w:r w:rsidR="002718B6">
        <w:rPr>
          <w:rFonts w:eastAsiaTheme="minorEastAsia"/>
        </w:rPr>
        <w:t>статистика</w:t>
      </w:r>
      <w:proofErr w:type="gramStart"/>
      <w:r w:rsidR="002718B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ρ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n-2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ρ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α;n-2</m:t>
            </m:r>
          </m:sub>
        </m:sSub>
      </m:oMath>
      <w:r w:rsidRPr="00261237">
        <w:rPr>
          <w:rFonts w:eastAsiaTheme="minorEastAsia"/>
        </w:rPr>
        <w:t xml:space="preserve"> (</w:t>
      </w:r>
      <w:proofErr w:type="gramEnd"/>
      <w:r w:rsidRPr="00261237">
        <w:rPr>
          <w:rFonts w:eastAsiaTheme="minorEastAsia"/>
        </w:rPr>
        <w:t>3.50)</w:t>
      </w:r>
    </w:p>
    <w:p w:rsidR="00261237" w:rsidRPr="00713333" w:rsidRDefault="00261237" w:rsidP="00261237">
      <w:pPr>
        <w:pStyle w:val="a3"/>
      </w:pPr>
    </w:p>
    <w:p w:rsidR="00261237" w:rsidRPr="00E716E5" w:rsidRDefault="002612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F8781F" w:rsidRPr="00F8781F" w:rsidRDefault="00F8781F" w:rsidP="00E53BE2">
      <w:pPr>
        <w:rPr>
          <w:b/>
          <w:sz w:val="24"/>
          <w:szCs w:val="24"/>
          <w:u w:val="single"/>
        </w:rPr>
      </w:pPr>
      <w:r w:rsidRPr="00F8781F">
        <w:rPr>
          <w:b/>
          <w:sz w:val="24"/>
          <w:szCs w:val="24"/>
          <w:u w:val="single"/>
        </w:rPr>
        <w:lastRenderedPageBreak/>
        <w:t>Множественная регрессия</w:t>
      </w:r>
    </w:p>
    <w:p w:rsidR="0044060D" w:rsidRPr="0089722C" w:rsidRDefault="00E53BE2" w:rsidP="00E53BE2">
      <w:pPr>
        <w:pStyle w:val="a3"/>
        <w:numPr>
          <w:ilvl w:val="0"/>
          <w:numId w:val="1"/>
        </w:numPr>
      </w:pPr>
      <w:r>
        <w:t xml:space="preserve">Вектор коэффициентов уравнения регрессии </w:t>
      </w:r>
      <m:oMath>
        <m:r>
          <w:rPr>
            <w:rFonts w:ascii="Cambria Math" w:hAnsi="Cambria Math"/>
          </w:rPr>
          <m:t>B=</m:t>
        </m:r>
        <w:bookmarkStart w:id="0" w:name="_GoBack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  <m:r>
              <w:rPr>
                <w:rFonts w:ascii="Cambria Math" w:hAnsi="Cambria Math"/>
              </w:rPr>
              <m:t>X)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w:bookmarkEnd w:id="0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  <m:r>
          <w:rPr>
            <w:rFonts w:ascii="Cambria Math" w:hAnsi="Cambria Math"/>
          </w:rPr>
          <m:t>Y</m:t>
        </m:r>
      </m:oMath>
      <w:r>
        <w:rPr>
          <w:rFonts w:eastAsiaTheme="minorEastAsia"/>
        </w:rPr>
        <w:t xml:space="preserve">       </w:t>
      </w:r>
      <w:proofErr w:type="gramStart"/>
      <w:r>
        <w:rPr>
          <w:rFonts w:eastAsiaTheme="minorEastAsia"/>
        </w:rPr>
        <w:t xml:space="preserve">   (</w:t>
      </w:r>
      <w:proofErr w:type="gramEnd"/>
      <w:r>
        <w:rPr>
          <w:rFonts w:eastAsiaTheme="minorEastAsia"/>
        </w:rPr>
        <w:t>4.8)</w:t>
      </w:r>
    </w:p>
    <w:p w:rsidR="00337407" w:rsidRDefault="0089722C" w:rsidP="0089722C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При </w:t>
      </w:r>
      <w:r w:rsidR="00141B3F">
        <w:rPr>
          <w:rFonts w:eastAsiaTheme="minorEastAsia"/>
          <w:lang w:val="en-US"/>
        </w:rPr>
        <w:t>m</w:t>
      </w:r>
      <w:r w:rsidRPr="0089722C">
        <w:rPr>
          <w:rFonts w:eastAsiaTheme="minorEastAsia"/>
        </w:rPr>
        <w:t xml:space="preserve">=2    </w:t>
      </w:r>
      <m:oMath>
        <m:r>
          <w:rPr>
            <w:rFonts w:ascii="Cambria Math" w:eastAsiaTheme="minorEastAsia" w:hAnsi="Cambria Math"/>
          </w:rPr>
          <m:t xml:space="preserve"> 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sub>
              <m:sup/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/>
                  </w:rPr>
                  <m:t xml:space="preserve"> -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sub>
                  <m:sup/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</m:acc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  <m:sup/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</m:nary>
                    <m:r>
                      <w:rPr>
                        <w:rFonts w:ascii="Cambria Math" w:eastAsiaTheme="minorEastAsia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 xml:space="preserve">)  </m:t>
                    </m:r>
                  </m:e>
                </m:nary>
                <m:r>
                  <w:rPr>
                    <w:rFonts w:ascii="Cambria Math" w:eastAsiaTheme="minorEastAsia" w:hAnsi="Cambria Math"/>
                  </w:rPr>
                  <m:t xml:space="preserve">  </m:t>
                </m:r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eastAsiaTheme="minorEastAsia" w:hAnsi="Cambria Math"/>
              </w:rPr>
              <m:t>∙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/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nary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337407" w:rsidRPr="00337407">
        <w:rPr>
          <w:rFonts w:eastAsiaTheme="minorEastAsia"/>
        </w:rPr>
        <w:t xml:space="preserve"> </w:t>
      </w:r>
      <w:proofErr w:type="gramStart"/>
      <w:r w:rsidR="00337407" w:rsidRPr="00337407">
        <w:rPr>
          <w:rFonts w:eastAsiaTheme="minorEastAsia"/>
        </w:rPr>
        <w:t xml:space="preserve">  ;</w:t>
      </w:r>
      <w:proofErr w:type="gramEnd"/>
    </w:p>
    <w:p w:rsidR="0089722C" w:rsidRDefault="0026187A" w:rsidP="00E642D0">
      <w:pPr>
        <w:pStyle w:val="a3"/>
        <w:ind w:firstLine="96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sub>
              <m:sup/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/>
                  </w:rPr>
                  <m:t>∙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/>
                  </w:rPr>
                  <m:t xml:space="preserve"> -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sub>
                  <m:sup/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e>
                        </m:acc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∙</m:t>
                    </m:r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  <m:sup/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</m:nary>
                    <m:r>
                      <w:rPr>
                        <w:rFonts w:ascii="Cambria Math" w:eastAsiaTheme="minorEastAsia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 xml:space="preserve">)  </m:t>
                    </m:r>
                  </m:e>
                </m:nary>
                <m:r>
                  <w:rPr>
                    <w:rFonts w:ascii="Cambria Math" w:eastAsiaTheme="minorEastAsia" w:hAnsi="Cambria Math"/>
                  </w:rPr>
                  <m:t xml:space="preserve">  </m:t>
                </m:r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eastAsiaTheme="minorEastAsia" w:hAnsi="Cambria Math"/>
              </w:rPr>
              <m:t>∙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/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nary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))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337407" w:rsidRPr="00337407">
        <w:rPr>
          <w:rFonts w:eastAsiaTheme="minorEastAsia"/>
        </w:rPr>
        <w:t xml:space="preserve">  ;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E642D0" w:rsidRPr="00E642D0" w:rsidRDefault="00E642D0" w:rsidP="00E642D0">
      <w:pPr>
        <w:pStyle w:val="a3"/>
        <w:ind w:firstLine="96"/>
      </w:pPr>
      <w:r>
        <w:t xml:space="preserve">Коэффициенты стандартизированного </w:t>
      </w:r>
      <w:proofErr w:type="gramStart"/>
      <w:r>
        <w:t>уравнения  (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>
        <w:t xml:space="preserve">  )    </w:t>
      </w:r>
      <w:r w:rsidRPr="00E642D0">
        <w:rPr>
          <w:position w:val="-34"/>
        </w:rPr>
        <w:object w:dxaOrig="17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6pt;height:37.8pt" o:ole="">
            <v:imagedata r:id="rId6" o:title=""/>
          </v:shape>
          <o:OLEObject Type="Embed" ProgID="Equation.3" ShapeID="_x0000_i1025" DrawAspect="Content" ObjectID="_1552075213" r:id="rId7"/>
        </w:object>
      </w:r>
      <w:r>
        <w:rPr>
          <w:lang w:val="en-US"/>
        </w:rPr>
        <w:t xml:space="preserve">; </w:t>
      </w:r>
      <w:r w:rsidRPr="00E642D0">
        <w:rPr>
          <w:position w:val="-34"/>
        </w:rPr>
        <w:object w:dxaOrig="1719" w:dyaOrig="760">
          <v:shape id="_x0000_i1026" type="#_x0000_t75" style="width:85.8pt;height:37.8pt" o:ole="">
            <v:imagedata r:id="rId8" o:title=""/>
          </v:shape>
          <o:OLEObject Type="Embed" ProgID="Equation.3" ShapeID="_x0000_i1026" DrawAspect="Content" ObjectID="_1552075214" r:id="rId9"/>
        </w:object>
      </w:r>
    </w:p>
    <w:p w:rsidR="00A75323" w:rsidRPr="00A75323" w:rsidRDefault="00406B28" w:rsidP="002A5CEE">
      <w:pPr>
        <w:pStyle w:val="a3"/>
        <w:numPr>
          <w:ilvl w:val="0"/>
          <w:numId w:val="1"/>
        </w:numPr>
      </w:pPr>
      <w:r>
        <w:t xml:space="preserve">Стандартная ошибка регрессии </w:t>
      </w:r>
      <w:proofErr w:type="gramStart"/>
      <w:r>
        <w:t xml:space="preserve">  </w:t>
      </w:r>
      <m:oMath>
        <m:r>
          <w:rPr>
            <w:rFonts w:ascii="Cambria Math" w:eastAsiaTheme="minorEastAsia" w:hAnsi="Cambria Math"/>
          </w:rPr>
          <m:t>s=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</m:e>
                </m:nary>
              </m:num>
              <m:den>
                <m:r>
                  <w:rPr>
                    <w:rFonts w:ascii="Cambria Math" w:eastAsiaTheme="minorEastAsia" w:hAnsi="Cambria Math"/>
                  </w:rPr>
                  <m:t>n-m-1</m:t>
                </m:r>
              </m:den>
            </m:f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e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n-m-1</m:t>
                </m:r>
              </m:den>
            </m:f>
          </m:e>
        </m:rad>
      </m:oMath>
      <w:r w:rsidRPr="009C26F1">
        <w:rPr>
          <w:rFonts w:eastAsiaTheme="minorEastAsia"/>
        </w:rPr>
        <w:t>;</w:t>
      </w:r>
      <w:proofErr w:type="gramEnd"/>
      <w:r w:rsidRPr="009C26F1"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ст</w:t>
      </w:r>
      <w:r w:rsidR="00BB3A26">
        <w:rPr>
          <w:rFonts w:eastAsiaTheme="minorEastAsia"/>
        </w:rPr>
        <w:t>анд</w:t>
      </w:r>
      <w:r>
        <w:rPr>
          <w:rFonts w:eastAsiaTheme="minorEastAsia"/>
        </w:rPr>
        <w:t>.ош</w:t>
      </w:r>
      <w:r w:rsidR="00BB3A26">
        <w:rPr>
          <w:rFonts w:eastAsiaTheme="minorEastAsia"/>
        </w:rPr>
        <w:t>ибка</w:t>
      </w:r>
      <w:proofErr w:type="spellEnd"/>
      <w:r w:rsidR="00BB3A26">
        <w:rPr>
          <w:rFonts w:eastAsiaTheme="minorEastAsia"/>
        </w:rPr>
        <w:t xml:space="preserve"> </w:t>
      </w:r>
      <w:r>
        <w:rPr>
          <w:rFonts w:eastAsiaTheme="minorEastAsia"/>
        </w:rPr>
        <w:t>.</w:t>
      </w:r>
      <w:proofErr w:type="spellStart"/>
      <w:r>
        <w:rPr>
          <w:rFonts w:eastAsiaTheme="minorEastAsia"/>
        </w:rPr>
        <w:t>коэфф</w:t>
      </w:r>
      <w:proofErr w:type="spellEnd"/>
      <w:r w:rsidRPr="008D4A30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j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=s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X)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eastAsiaTheme="minorEastAsia" w:hAnsi="Cambria Math"/>
                  </w:rPr>
                  <m:t>jj</m:t>
                </m:r>
              </m:sub>
            </m:sSub>
          </m:e>
        </m:rad>
      </m:oMath>
      <w:r w:rsidRPr="00406B28">
        <w:rPr>
          <w:rFonts w:eastAsiaTheme="minorEastAsia"/>
        </w:rPr>
        <w:t>;</w:t>
      </w:r>
      <w:r>
        <w:rPr>
          <w:rFonts w:eastAsiaTheme="minorEastAsia"/>
        </w:rPr>
        <w:t xml:space="preserve">  При </w:t>
      </w:r>
      <w:r w:rsidR="00141B3F">
        <w:rPr>
          <w:rFonts w:eastAsiaTheme="minorEastAsia"/>
          <w:lang w:val="en-US"/>
        </w:rPr>
        <w:t>m</w:t>
      </w:r>
      <w:r w:rsidRPr="0089722C">
        <w:rPr>
          <w:rFonts w:eastAsiaTheme="minorEastAsia"/>
        </w:rPr>
        <w:t xml:space="preserve">=2    </w:t>
      </w:r>
      <m:oMath>
        <m:r>
          <w:rPr>
            <w:rFonts w:ascii="Cambria Math" w:eastAsiaTheme="minorEastAsia" w:hAnsi="Cambria Math"/>
          </w:rPr>
          <m:t xml:space="preserve">  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eastAsiaTheme="minorEastAsia" w:hAnsi="Cambria Math"/>
              </w:rPr>
              <m:t>-2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/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</m:nary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eastAsiaTheme="minorEastAsia" w:hAnsi="Cambria Math"/>
              </w:rPr>
              <m:t>∙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  <m:sup/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</m:nary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n</m:t>
            </m:r>
          </m:den>
        </m:f>
        <m:r>
          <w:rPr>
            <w:rFonts w:ascii="Cambria Math" w:eastAsiaTheme="minorEastAsia" w:hAnsi="Cambria Math"/>
          </w:rPr>
          <m:t>)</m:t>
        </m:r>
      </m:oMath>
      <w:r w:rsidR="00A75323" w:rsidRPr="00A75323">
        <w:rPr>
          <w:rFonts w:eastAsiaTheme="minorEastAsia"/>
        </w:rPr>
        <w:t xml:space="preserve">   </w:t>
      </w:r>
    </w:p>
    <w:p w:rsidR="00406B28" w:rsidRPr="00406B28" w:rsidRDefault="0026187A" w:rsidP="00A75323">
      <w:pPr>
        <w:pStyle w:val="a3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eastAsiaTheme="minorEastAsia" w:hAnsi="Cambria Math"/>
              </w:rPr>
              <m:t>∙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  <m:sup/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</m:nary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A75323" w:rsidRPr="00A75323">
        <w:rPr>
          <w:rFonts w:eastAsiaTheme="minorEastAsia"/>
        </w:rPr>
        <w:t xml:space="preserve"> ;</w:t>
      </w:r>
      <w:r w:rsidR="00BB3A26" w:rsidRPr="00BB3A26">
        <w:rPr>
          <w:rFonts w:eastAsiaTheme="minorEastAsia"/>
        </w:rPr>
        <w:t xml:space="preserve">     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eastAsiaTheme="minorEastAsia" w:hAnsi="Cambria Math"/>
              </w:rPr>
              <m:t>∙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  <m:sup/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i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</m:nary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E53BE2" w:rsidRPr="00BB3A26" w:rsidRDefault="002A5CEE" w:rsidP="00141B3F">
      <w:pPr>
        <w:pStyle w:val="a3"/>
        <w:numPr>
          <w:ilvl w:val="0"/>
          <w:numId w:val="1"/>
        </w:numPr>
        <w:rPr>
          <w:rFonts w:eastAsiaTheme="minorEastAsia"/>
        </w:rPr>
      </w:pPr>
      <w:r w:rsidRPr="00BB3A26">
        <w:rPr>
          <w:rFonts w:eastAsiaTheme="minorEastAsia"/>
        </w:rPr>
        <w:t xml:space="preserve">Значимость коэффициентов </w:t>
      </w:r>
      <w:r>
        <w:t>уравнения</w:t>
      </w:r>
      <w:r w:rsidRPr="00BB3A26">
        <w:rPr>
          <w:rFonts w:eastAsiaTheme="minorEastAsia"/>
        </w:rPr>
        <w:t xml:space="preserve"> регрессии </w:t>
      </w:r>
      <w:r w:rsidR="00E905A9" w:rsidRPr="00E905A9">
        <w:rPr>
          <w:rFonts w:eastAsiaTheme="minorEastAsia"/>
        </w:rPr>
        <w:t xml:space="preserve"> </w:t>
      </w:r>
      <w:r w:rsidR="008D4A30" w:rsidRPr="00BB3A26">
        <w:rPr>
          <w:rFonts w:eastAsiaTheme="minorEastAsia"/>
        </w:rPr>
        <w:t xml:space="preserve"> </w:t>
      </w:r>
      <w:r w:rsidR="00E905A9">
        <w:rPr>
          <w:rFonts w:eastAsiaTheme="minorEastAsia"/>
          <w:lang w:val="en-US"/>
        </w:rPr>
        <w:t>c</w:t>
      </w:r>
      <w:proofErr w:type="spellStart"/>
      <w:r w:rsidR="00E905A9">
        <w:rPr>
          <w:rFonts w:eastAsiaTheme="minorEastAsia"/>
        </w:rPr>
        <w:t>татистика</w:t>
      </w:r>
      <w:proofErr w:type="spellEnd"/>
      <w:r w:rsidR="00E53BE2" w:rsidRPr="00BB3A26">
        <w:rPr>
          <w:rFonts w:eastAsiaTheme="minor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sub>
                </m:sSub>
              </m:sub>
            </m:sSub>
          </m:den>
        </m:f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;n-m-1</m:t>
            </m:r>
          </m:sub>
        </m:sSub>
      </m:oMath>
      <w:proofErr w:type="gramStart"/>
      <w:r w:rsidR="008D4A30" w:rsidRPr="00BB3A26">
        <w:rPr>
          <w:rFonts w:eastAsiaTheme="minorEastAsia"/>
        </w:rPr>
        <w:t xml:space="preserve">   (</w:t>
      </w:r>
      <w:proofErr w:type="gramEnd"/>
      <w:r w:rsidR="008D4A30" w:rsidRPr="00BB3A26">
        <w:rPr>
          <w:rFonts w:eastAsiaTheme="minorEastAsia"/>
        </w:rPr>
        <w:t>4.2</w:t>
      </w:r>
      <w:r w:rsidR="009C26F1" w:rsidRPr="00BB3A26">
        <w:rPr>
          <w:rFonts w:eastAsiaTheme="minorEastAsia"/>
        </w:rPr>
        <w:t>1-23</w:t>
      </w:r>
      <w:r w:rsidR="008D4A30" w:rsidRPr="00BB3A26">
        <w:rPr>
          <w:rFonts w:eastAsiaTheme="minorEastAsia"/>
        </w:rPr>
        <w:t>)</w:t>
      </w:r>
    </w:p>
    <w:p w:rsidR="00131CB5" w:rsidRPr="00131CB5" w:rsidRDefault="00131CB5" w:rsidP="00E53BE2">
      <w:pPr>
        <w:pStyle w:val="a3"/>
        <w:numPr>
          <w:ilvl w:val="0"/>
          <w:numId w:val="1"/>
        </w:numPr>
      </w:pPr>
      <w:r>
        <w:t xml:space="preserve">Доверит интервалы </w:t>
      </w:r>
      <w:r w:rsidR="00171E66">
        <w:t xml:space="preserve">коэффициентов уравнения регрессии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;n-m-1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j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j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;n-m-1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s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j</m:t>
                </m:r>
              </m:sub>
            </m:sSub>
          </m:sub>
        </m:sSub>
      </m:oMath>
      <w:r w:rsidR="00171E66">
        <w:t xml:space="preserve"> </w:t>
      </w:r>
    </w:p>
    <w:p w:rsidR="00012366" w:rsidRPr="00E53BE2" w:rsidRDefault="00012366" w:rsidP="00E53BE2">
      <w:pPr>
        <w:pStyle w:val="a3"/>
        <w:numPr>
          <w:ilvl w:val="0"/>
          <w:numId w:val="1"/>
        </w:numPr>
      </w:pPr>
      <m:oMath>
        <m:r>
          <w:rPr>
            <w:rFonts w:ascii="Cambria Math" w:hAnsi="Cambria Math"/>
          </w:rPr>
          <m:t>Q=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m:rPr>
            <m:nor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Y-n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ba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012366">
        <w:rPr>
          <w:rFonts w:eastAsiaTheme="minorEastAsia"/>
        </w:rPr>
        <w:t xml:space="preserve"> ;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m:rPr>
            <m:nor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Y-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m:rPr>
            <m:nor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Y</m:t>
        </m:r>
      </m:oMath>
      <w:r w:rsidRPr="00012366">
        <w:rPr>
          <w:rFonts w:eastAsiaTheme="minorEastAsia"/>
        </w:rPr>
        <w:t xml:space="preserve">; </w:t>
      </w:r>
      <w:r w:rsidR="008D4A30" w:rsidRPr="008D4A30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m:rPr>
            <m:nor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Y-n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ba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8D4A30" w:rsidRPr="008D4A30">
        <w:rPr>
          <w:rFonts w:eastAsiaTheme="minorEastAsia"/>
        </w:rPr>
        <w:t xml:space="preserve">   (4.29-31)</w:t>
      </w:r>
    </w:p>
    <w:p w:rsidR="00E53BE2" w:rsidRPr="009F411B" w:rsidRDefault="00E53BE2" w:rsidP="00E53BE2">
      <w:pPr>
        <w:pStyle w:val="a3"/>
        <w:numPr>
          <w:ilvl w:val="0"/>
          <w:numId w:val="1"/>
        </w:numPr>
      </w:pPr>
      <w:r>
        <w:rPr>
          <w:rFonts w:eastAsiaTheme="minorEastAsia"/>
        </w:rPr>
        <w:t xml:space="preserve">Множественный коэффициент детерминации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Q</m:t>
            </m:r>
          </m:den>
        </m:f>
        <m:r>
          <w:rPr>
            <w:rFonts w:ascii="Cambria Math" w:eastAsiaTheme="minorEastAsia" w:hAnsi="Cambria Math"/>
          </w:rPr>
          <m:t>=1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nary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  <m:r>
              <m:rPr>
                <m:nor/>
              </m:rP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Y-n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ba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  <m:r>
              <m:rPr>
                <m:nor/>
              </m:rP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Y-n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ba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012366" w:rsidRPr="00012366">
        <w:rPr>
          <w:rFonts w:eastAsiaTheme="minorEastAsia"/>
        </w:rPr>
        <w:t xml:space="preserve">   </w:t>
      </w:r>
      <w:proofErr w:type="gramStart"/>
      <w:r w:rsidR="00012366" w:rsidRPr="00012366">
        <w:rPr>
          <w:rFonts w:eastAsiaTheme="minorEastAsia"/>
        </w:rPr>
        <w:t xml:space="preserve">   </w:t>
      </w:r>
      <w:r w:rsidR="00012366">
        <w:rPr>
          <w:rFonts w:eastAsiaTheme="minorEastAsia"/>
        </w:rPr>
        <w:t>(</w:t>
      </w:r>
      <w:proofErr w:type="gramEnd"/>
      <w:r w:rsidR="00012366">
        <w:rPr>
          <w:rFonts w:eastAsiaTheme="minorEastAsia"/>
        </w:rPr>
        <w:t>4.33)</w:t>
      </w:r>
      <w:r w:rsidR="009F411B">
        <w:rPr>
          <w:rFonts w:eastAsiaTheme="minorEastAsia"/>
        </w:rPr>
        <w:t>;</w:t>
      </w:r>
    </w:p>
    <w:p w:rsidR="009F411B" w:rsidRPr="00E53BE2" w:rsidRDefault="009F411B" w:rsidP="009F411B">
      <w:pPr>
        <w:ind w:left="360"/>
      </w:pPr>
      <w:r>
        <w:t xml:space="preserve">скорректированный коэффициент </w:t>
      </w:r>
      <w:r>
        <w:rPr>
          <w:rFonts w:eastAsiaTheme="minorEastAsia"/>
        </w:rPr>
        <w:t xml:space="preserve">детерминации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acc>
              <m:ac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(1-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Pr="009F411B">
        <w:rPr>
          <w:rFonts w:eastAsiaTheme="minorEastAsia"/>
        </w:rPr>
        <w:t xml:space="preserve"> </w:t>
      </w:r>
      <w:proofErr w:type="gramStart"/>
      <w:r w:rsidRPr="009F411B">
        <w:rPr>
          <w:rFonts w:eastAsiaTheme="minorEastAsia"/>
        </w:rPr>
        <w:t xml:space="preserve">   </w:t>
      </w:r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4.3</w:t>
      </w:r>
      <w:r w:rsidRPr="002977E1">
        <w:rPr>
          <w:rFonts w:eastAsiaTheme="minorEastAsia"/>
        </w:rPr>
        <w:t>4</w:t>
      </w:r>
      <w:r>
        <w:rPr>
          <w:rFonts w:eastAsiaTheme="minorEastAsia"/>
        </w:rPr>
        <w:t>)</w:t>
      </w:r>
    </w:p>
    <w:p w:rsidR="00E53BE2" w:rsidRPr="00E905A9" w:rsidRDefault="00E53BE2" w:rsidP="00AE4336">
      <w:pPr>
        <w:pStyle w:val="a3"/>
        <w:numPr>
          <w:ilvl w:val="0"/>
          <w:numId w:val="1"/>
        </w:numPr>
        <w:rPr>
          <w:rFonts w:eastAsiaTheme="minorEastAsia"/>
        </w:rPr>
      </w:pPr>
      <w:r w:rsidRPr="00E905A9">
        <w:rPr>
          <w:rFonts w:eastAsiaTheme="minorEastAsia"/>
        </w:rPr>
        <w:t xml:space="preserve">Критерий значимости </w:t>
      </w:r>
      <w:proofErr w:type="gramStart"/>
      <w:r w:rsidRPr="00E905A9">
        <w:rPr>
          <w:rFonts w:eastAsiaTheme="minorEastAsia"/>
        </w:rPr>
        <w:t>уравнения  регрессии</w:t>
      </w:r>
      <w:proofErr w:type="gramEnd"/>
      <w:r w:rsidR="00453C76" w:rsidRPr="00453C76">
        <w:rPr>
          <w:rFonts w:eastAsiaTheme="minorEastAsia"/>
        </w:rPr>
        <w:t>:</w:t>
      </w:r>
      <w:r w:rsidRPr="00E905A9">
        <w:rPr>
          <w:rFonts w:eastAsiaTheme="minorEastAsia"/>
        </w:rPr>
        <w:t xml:space="preserve"> </w:t>
      </w:r>
      <w:r w:rsidR="00E905A9">
        <w:rPr>
          <w:rFonts w:eastAsiaTheme="minorEastAsia"/>
          <w:lang w:val="en-US"/>
        </w:rPr>
        <w:t>c</w:t>
      </w:r>
      <w:proofErr w:type="spellStart"/>
      <w:r w:rsidR="00E905A9" w:rsidRPr="00E905A9">
        <w:rPr>
          <w:rFonts w:eastAsiaTheme="minorEastAsia"/>
        </w:rPr>
        <w:t>татистика</w:t>
      </w:r>
      <w:proofErr w:type="spellEnd"/>
      <w:r w:rsidR="00E905A9" w:rsidRPr="00E905A9">
        <w:rPr>
          <w:rFonts w:eastAsiaTheme="minorEastAsia"/>
        </w:rPr>
        <w:t xml:space="preserve"> </w:t>
      </w:r>
      <w:r w:rsidRPr="00E905A9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набл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-1)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e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m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-1)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m</m:t>
            </m:r>
          </m:den>
        </m:f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α;</m:t>
            </m:r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;n-m-1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Pr="00E905A9">
        <w:rPr>
          <w:rFonts w:eastAsiaTheme="minorEastAsia"/>
        </w:rPr>
        <w:t xml:space="preserve">   </w:t>
      </w:r>
    </w:p>
    <w:p w:rsidR="0011299D" w:rsidRDefault="0011299D" w:rsidP="00E53BE2">
      <w:pPr>
        <w:pStyle w:val="a3"/>
        <w:numPr>
          <w:ilvl w:val="0"/>
          <w:numId w:val="1"/>
        </w:numPr>
      </w:pPr>
      <w:r>
        <w:t xml:space="preserve">Равенство коэффициентов детерминации </w:t>
      </w:r>
      <w:proofErr w:type="gramStart"/>
      <w:r>
        <w:t xml:space="preserve">(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 xml:space="preserve">: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)</m:t>
        </m:r>
      </m:oMath>
      <w:r w:rsidRPr="0011299D">
        <w:rPr>
          <w:rFonts w:eastAsiaTheme="minorEastAsia"/>
        </w:rPr>
        <w:t xml:space="preserve"> </w:t>
      </w:r>
      <w:proofErr w:type="gramEnd"/>
      <w:r w:rsidRPr="0011299D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c</w:t>
      </w:r>
      <w:proofErr w:type="spellStart"/>
      <w:r w:rsidRPr="00E905A9">
        <w:rPr>
          <w:rFonts w:eastAsiaTheme="minorEastAsia"/>
        </w:rPr>
        <w:t>татистика</w:t>
      </w:r>
      <w:proofErr w:type="spellEnd"/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набл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(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)(n-m-1)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d>
            <m:r>
              <w:rPr>
                <w:rFonts w:ascii="Cambria Math" w:eastAsiaTheme="minorEastAsia" w:hAnsi="Cambria Math"/>
                <w:lang w:val="en-US"/>
              </w:rPr>
              <m:t>k</m:t>
            </m:r>
          </m:den>
        </m:f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α;</m:t>
            </m:r>
            <m:r>
              <w:rPr>
                <w:rFonts w:ascii="Cambria Math" w:eastAsiaTheme="minorEastAsia" w:hAnsi="Cambria Math"/>
                <w:lang w:val="en-US"/>
              </w:rPr>
              <m:t>k</m:t>
            </m:r>
            <m:r>
              <w:rPr>
                <w:rFonts w:ascii="Cambria Math" w:eastAsiaTheme="minorEastAsia" w:hAnsi="Cambria Math"/>
              </w:rPr>
              <m:t>;n-m-1</m:t>
            </m:r>
          </m:sub>
        </m:sSub>
      </m:oMath>
    </w:p>
    <w:p w:rsidR="00F647E7" w:rsidRPr="00F647E7" w:rsidRDefault="002A5CEE" w:rsidP="00E53BE2">
      <w:pPr>
        <w:pStyle w:val="a3"/>
        <w:numPr>
          <w:ilvl w:val="0"/>
          <w:numId w:val="1"/>
        </w:numPr>
      </w:pPr>
      <w:r>
        <w:t xml:space="preserve">Критерий </w:t>
      </w:r>
      <w:proofErr w:type="spellStart"/>
      <w:r>
        <w:t>Чоу</w:t>
      </w:r>
      <w:proofErr w:type="spellEnd"/>
      <w:proofErr w:type="gramStart"/>
      <w:r>
        <w:t xml:space="preserve">   </w:t>
      </w:r>
      <w:r w:rsidR="00F647E7" w:rsidRPr="004E28D7">
        <w:rPr>
          <w:rFonts w:eastAsiaTheme="minorEastAsia"/>
        </w:rPr>
        <w:t>(</w:t>
      </w:r>
      <w:proofErr w:type="gramEnd"/>
      <w:r w:rsidR="00F647E7" w:rsidRPr="004E28D7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: параметры уравнений регрессии  двух моделей равны </m:t>
        </m:r>
      </m:oMath>
      <w:r w:rsidR="00F647E7" w:rsidRPr="004E28D7">
        <w:rPr>
          <w:rFonts w:eastAsiaTheme="minorEastAsia"/>
        </w:rPr>
        <w:t xml:space="preserve"> )</w:t>
      </w:r>
      <w:r w:rsidR="00F647E7" w:rsidRPr="00F647E7">
        <w:rPr>
          <w:rFonts w:eastAsiaTheme="minorEastAsia"/>
        </w:rPr>
        <w:t xml:space="preserve"> </w:t>
      </w:r>
      <w:r w:rsidR="00F647E7">
        <w:rPr>
          <w:rFonts w:eastAsiaTheme="minorEastAsia"/>
        </w:rPr>
        <w:t xml:space="preserve">  </w:t>
      </w:r>
      <w:r w:rsidR="0011299D" w:rsidRPr="0011299D">
        <w:rPr>
          <w:rFonts w:eastAsiaTheme="minorEastAsia"/>
        </w:rPr>
        <w:t xml:space="preserve">   </w:t>
      </w:r>
    </w:p>
    <w:p w:rsidR="000B61DB" w:rsidRPr="00F647E7" w:rsidRDefault="00B9633D" w:rsidP="00F647E7">
      <w:pPr>
        <w:pStyle w:val="a3"/>
      </w:pPr>
      <m:oMath>
        <m:r>
          <w:rPr>
            <w:rFonts w:ascii="Cambria Math" w:eastAsiaTheme="minorEastAsia" w:hAnsi="Cambria Math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набл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Q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1+2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Q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Q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sub>
                    </m:sSub>
                  </m:sub>
                </m:sSub>
              </m:e>
            </m:d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-2</m:t>
            </m:r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-2)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Q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Q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sub>
                    </m:sSub>
                  </m:sub>
                </m:sSub>
              </m:e>
            </m:d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+1)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</w:rPr>
                  <m:t>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n1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i=n1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n2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e>
                    </m:nary>
                  </m:e>
                </m:nary>
              </m:e>
            </m:d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-2</m:t>
            </m:r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-2)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n1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i=n1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n2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e>
                    </m:nary>
                  </m:e>
                </m:nary>
              </m:e>
            </m:d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+1)</m:t>
            </m:r>
          </m:den>
        </m:f>
        <m:r>
          <w:rPr>
            <w:rFonts w:ascii="Cambria Math" w:eastAsiaTheme="minorEastAsia" w:hAnsi="Cambria Math"/>
          </w:rPr>
          <m:t xml:space="preserve">&gt;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α</m:t>
            </m:r>
            <m:r>
              <w:rPr>
                <w:rFonts w:ascii="Cambria Math" w:eastAsiaTheme="minorEastAsia" w:hAnsi="Cambria Math"/>
              </w:rPr>
              <m:t>;</m:t>
            </m:r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+1;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-2</m:t>
            </m:r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-2</m:t>
            </m:r>
          </m:sub>
        </m:sSub>
      </m:oMath>
      <w:r w:rsidR="001656E6">
        <w:rPr>
          <w:rFonts w:eastAsiaTheme="minorEastAsia"/>
        </w:rPr>
        <w:t xml:space="preserve">  </w:t>
      </w:r>
    </w:p>
    <w:p w:rsidR="00B9633D" w:rsidRPr="003724CB" w:rsidRDefault="00B9633D" w:rsidP="00B9633D">
      <w:pPr>
        <w:pStyle w:val="a3"/>
        <w:numPr>
          <w:ilvl w:val="0"/>
          <w:numId w:val="1"/>
        </w:numPr>
      </w:pPr>
      <w:r w:rsidRPr="00B9633D">
        <w:rPr>
          <w:rFonts w:eastAsiaTheme="minorEastAsia"/>
        </w:rPr>
        <w:t xml:space="preserve">Тест </w:t>
      </w:r>
      <w:proofErr w:type="spellStart"/>
      <w:r w:rsidRPr="00B9633D">
        <w:rPr>
          <w:rFonts w:eastAsiaTheme="minorEastAsia"/>
        </w:rPr>
        <w:t>Голдфенда-Квандта</w:t>
      </w:r>
      <w:proofErr w:type="spellEnd"/>
      <w:r w:rsidRPr="00B9633D">
        <w:rPr>
          <w:rFonts w:eastAsiaTheme="minorEastAsia"/>
        </w:rPr>
        <w:t xml:space="preserve">   статистика  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набл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Q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sub>
                </m:sSub>
              </m:sub>
            </m:sSub>
          </m:den>
        </m:f>
        <m:r>
          <w:rPr>
            <w:rFonts w:ascii="Cambria Math" w:eastAsiaTheme="minorEastAsia" w:hAnsi="Cambria Math"/>
          </w:rPr>
          <m:t xml:space="preserve">&gt;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α</m:t>
            </m:r>
            <m:r>
              <w:rPr>
                <w:rFonts w:ascii="Cambria Math" w:eastAsiaTheme="minorEastAsia" w:hAnsi="Cambria Math"/>
              </w:rPr>
              <m:t>;к-</m:t>
            </m:r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-1;к-</m:t>
            </m:r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-1</m:t>
            </m:r>
          </m:sub>
        </m:sSub>
      </m:oMath>
    </w:p>
    <w:p w:rsidR="003724CB" w:rsidRPr="003724CB" w:rsidRDefault="003724CB" w:rsidP="00B9633D">
      <w:pPr>
        <w:pStyle w:val="a3"/>
        <w:numPr>
          <w:ilvl w:val="0"/>
          <w:numId w:val="1"/>
        </w:numPr>
      </w:pPr>
      <w:r>
        <w:rPr>
          <w:rFonts w:eastAsiaTheme="minorEastAsia"/>
        </w:rPr>
        <w:t>Тест Дарбина-</w:t>
      </w:r>
      <w:proofErr w:type="gramStart"/>
      <w:r>
        <w:rPr>
          <w:rFonts w:eastAsiaTheme="minorEastAsia"/>
        </w:rPr>
        <w:t xml:space="preserve">Уотсона  </w:t>
      </w:r>
      <w:r w:rsidR="00FB7484">
        <w:rPr>
          <w:rFonts w:eastAsiaTheme="minorEastAsia"/>
        </w:rPr>
        <w:t>(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: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автокорреляция отсутствует </m:t>
        </m:r>
      </m:oMath>
      <w:r w:rsidR="00FB7484">
        <w:rPr>
          <w:rFonts w:eastAsiaTheme="minorEastAsia"/>
        </w:rPr>
        <w:t xml:space="preserve">)   </w:t>
      </w:r>
      <w:r>
        <w:rPr>
          <w:rFonts w:eastAsiaTheme="minorEastAsia"/>
        </w:rPr>
        <w:t xml:space="preserve"> </w:t>
      </w:r>
      <w:r w:rsidRPr="00B9633D">
        <w:rPr>
          <w:rFonts w:eastAsiaTheme="minorEastAsia"/>
        </w:rPr>
        <w:t>статистика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DW=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i=2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i-1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nary>
          </m:den>
        </m:f>
      </m:oMath>
      <w:r w:rsidRPr="003724CB">
        <w:rPr>
          <w:rFonts w:eastAsiaTheme="minorEastAsia"/>
        </w:rPr>
        <w:t xml:space="preserve">   </w:t>
      </w:r>
    </w:p>
    <w:p w:rsidR="003724CB" w:rsidRDefault="0026187A" w:rsidP="003724CB">
      <w:pPr>
        <w:pStyle w:val="a3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DW</m:t>
        </m:r>
        <m:r>
          <w:rPr>
            <w:rFonts w:ascii="Cambria Math" w:hAnsi="Cambria Math"/>
          </w:rPr>
          <m:t>&lt;4-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</m:oMath>
      <w:r w:rsidR="00FB7484" w:rsidRPr="00FB7484">
        <w:rPr>
          <w:rFonts w:eastAsiaTheme="minorEastAsia"/>
          <w:i/>
        </w:rPr>
        <w:t xml:space="preserve">   </w:t>
      </w:r>
      <w:r w:rsidR="00FB7484" w:rsidRPr="00FB7484">
        <w:rPr>
          <w:rFonts w:eastAsiaTheme="minorEastAsia"/>
        </w:rPr>
        <w:t>гип</w:t>
      </w:r>
      <w:r w:rsidR="00FB7484">
        <w:rPr>
          <w:rFonts w:eastAsiaTheme="minorEastAsia"/>
        </w:rPr>
        <w:t>о</w:t>
      </w:r>
      <w:r w:rsidR="00FB7484" w:rsidRPr="00FB7484">
        <w:rPr>
          <w:rFonts w:eastAsiaTheme="minorEastAsia"/>
        </w:rPr>
        <w:t xml:space="preserve">теза об </w:t>
      </w:r>
      <w:r w:rsidR="00FB7484">
        <w:rPr>
          <w:rFonts w:eastAsiaTheme="minorEastAsia"/>
        </w:rPr>
        <w:t>отсутствии автокорреляции принимается</w:t>
      </w:r>
    </w:p>
    <w:p w:rsidR="00FB7484" w:rsidRDefault="0026187A" w:rsidP="003724CB">
      <w:pPr>
        <w:pStyle w:val="a3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DW</m:t>
        </m:r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</w:rPr>
          <m:t xml:space="preserve"> или 4-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в</m:t>
            </m:r>
          </m:sub>
        </m:sSub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DW</m:t>
        </m:r>
        <m:r>
          <w:rPr>
            <w:rFonts w:ascii="Cambria Math" w:hAnsi="Cambria Math"/>
          </w:rPr>
          <m:t>&lt;4-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 w:rsidR="00FB7484">
        <w:rPr>
          <w:rFonts w:eastAsiaTheme="minorEastAsia"/>
        </w:rPr>
        <w:t xml:space="preserve">  </w:t>
      </w:r>
      <w:r w:rsidR="00FB7484" w:rsidRPr="00FB7484">
        <w:rPr>
          <w:rFonts w:eastAsiaTheme="minorEastAsia"/>
        </w:rPr>
        <w:t>гип</w:t>
      </w:r>
      <w:r w:rsidR="00FB7484">
        <w:rPr>
          <w:rFonts w:eastAsiaTheme="minorEastAsia"/>
        </w:rPr>
        <w:t>о</w:t>
      </w:r>
      <w:r w:rsidR="00FB7484" w:rsidRPr="00FB7484">
        <w:rPr>
          <w:rFonts w:eastAsiaTheme="minorEastAsia"/>
        </w:rPr>
        <w:t>теза</w:t>
      </w:r>
      <w:r w:rsidR="00FB7484">
        <w:rPr>
          <w:rFonts w:eastAsiaTheme="minorEastAsia"/>
        </w:rPr>
        <w:t xml:space="preserve"> не принимается и не отвергается</w:t>
      </w:r>
    </w:p>
    <w:p w:rsidR="00FB7484" w:rsidRDefault="00FB7484" w:rsidP="003724CB">
      <w:pPr>
        <w:pStyle w:val="a3"/>
        <w:rPr>
          <w:rFonts w:eastAsiaTheme="minorEastAsia"/>
        </w:rPr>
      </w:pPr>
      <m:oMath>
        <m:r>
          <w:rPr>
            <w:rFonts w:ascii="Cambria Math" w:hAnsi="Cambria Math"/>
          </w:rPr>
          <m:t>0&lt;</m:t>
        </m:r>
        <m:r>
          <w:rPr>
            <w:rFonts w:ascii="Cambria Math" w:hAnsi="Cambria Math"/>
            <w:lang w:val="en-US"/>
          </w:rPr>
          <m:t>DW</m:t>
        </m:r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>
        <w:rPr>
          <w:rFonts w:eastAsiaTheme="minorEastAsia"/>
        </w:rPr>
        <w:t xml:space="preserve">   положительная автокорреляция</w:t>
      </w:r>
    </w:p>
    <w:p w:rsidR="00FB7484" w:rsidRDefault="00FB7484" w:rsidP="00FB7484">
      <w:pPr>
        <w:pStyle w:val="a3"/>
        <w:rPr>
          <w:rFonts w:eastAsiaTheme="minorEastAsia"/>
        </w:rPr>
      </w:pPr>
      <m:oMath>
        <m:r>
          <w:rPr>
            <w:rFonts w:ascii="Cambria Math" w:hAnsi="Cambria Math"/>
          </w:rPr>
          <m:t>4-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lang w:val="en-US"/>
          </w:rPr>
          <m:t>DW</m:t>
        </m:r>
        <m:r>
          <w:rPr>
            <w:rFonts w:ascii="Cambria Math" w:hAnsi="Cambria Math"/>
          </w:rPr>
          <m:t>&lt;4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отрицательная  автокорреляция</w:t>
      </w:r>
      <w:proofErr w:type="gramEnd"/>
    </w:p>
    <w:p w:rsidR="00FB7484" w:rsidRPr="00FB7484" w:rsidRDefault="00FB7484" w:rsidP="003724CB">
      <w:pPr>
        <w:pStyle w:val="a3"/>
        <w:rPr>
          <w:rFonts w:eastAsiaTheme="minorEastAsia"/>
        </w:rPr>
      </w:pPr>
    </w:p>
    <w:p w:rsidR="006D4C50" w:rsidRPr="002022D1" w:rsidRDefault="006D4C50" w:rsidP="006D4C50">
      <w:pPr>
        <w:pStyle w:val="a3"/>
        <w:numPr>
          <w:ilvl w:val="0"/>
          <w:numId w:val="1"/>
        </w:numPr>
      </w:pPr>
      <w:r w:rsidRPr="00F8781F">
        <w:rPr>
          <w:rFonts w:eastAsiaTheme="minorEastAsia"/>
        </w:rPr>
        <w:t>(</w:t>
      </w:r>
      <w:r>
        <w:rPr>
          <w:rFonts w:eastAsiaTheme="minorEastAsia"/>
        </w:rPr>
        <w:t>выборочный)</w:t>
      </w:r>
      <w:r w:rsidRPr="00BB2BB0">
        <w:rPr>
          <w:rFonts w:eastAsiaTheme="minorEastAsia"/>
        </w:rPr>
        <w:t xml:space="preserve"> </w:t>
      </w:r>
      <w:r>
        <w:rPr>
          <w:rFonts w:eastAsiaTheme="minorEastAsia"/>
        </w:rPr>
        <w:t xml:space="preserve">частный </w:t>
      </w:r>
      <w:r>
        <w:t>коэффициент</w:t>
      </w:r>
      <w:r w:rsidRPr="00247413">
        <w:t xml:space="preserve"> </w:t>
      </w:r>
      <w:r>
        <w:t xml:space="preserve">корреляции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  <m:r>
              <w:rPr>
                <w:rFonts w:ascii="Cambria Math" w:hAnsi="Cambria Math"/>
              </w:rPr>
              <m:t>.12…</m:t>
            </m:r>
            <m:r>
              <w:rPr>
                <w:rFonts w:ascii="Cambria Math" w:hAnsi="Cambria Math"/>
                <w:lang w:val="en-US"/>
              </w:rPr>
              <m:t>m</m:t>
            </m:r>
          </m:sub>
        </m:sSub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ij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jj</m:t>
                    </m:r>
                  </m:sub>
                </m:sSub>
              </m:e>
            </m:rad>
          </m:den>
        </m:f>
      </m:oMath>
      <w:proofErr w:type="gramStart"/>
      <w:r w:rsidRPr="00F8781F">
        <w:rPr>
          <w:rFonts w:eastAsiaTheme="minorEastAsia"/>
        </w:rPr>
        <w:t xml:space="preserve"> </w:t>
      </w:r>
      <w:r w:rsidRPr="00247413">
        <w:rPr>
          <w:rFonts w:eastAsiaTheme="minorEastAsia"/>
        </w:rPr>
        <w:t xml:space="preserve"> </w:t>
      </w:r>
      <w:r w:rsidRPr="00BB2BB0">
        <w:rPr>
          <w:rFonts w:eastAsiaTheme="minorEastAsia"/>
        </w:rPr>
        <w:t>,</w:t>
      </w:r>
      <w:proofErr w:type="gramEnd"/>
      <w:r w:rsidRPr="00BB2BB0">
        <w:rPr>
          <w:rFonts w:eastAsiaTheme="minorEastAsia"/>
        </w:rPr>
        <w:t xml:space="preserve"> </w:t>
      </w:r>
      <w:r w:rsidRPr="0024741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ij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Pr="00247413">
        <w:rPr>
          <w:rFonts w:eastAsiaTheme="minorEastAsia"/>
        </w:rPr>
        <w:t xml:space="preserve"> </w:t>
      </w:r>
      <w:r>
        <w:rPr>
          <w:rFonts w:eastAsiaTheme="minorEastAsia"/>
        </w:rPr>
        <w:t xml:space="preserve">алгебраические дополнения </w:t>
      </w:r>
      <w:proofErr w:type="spellStart"/>
      <w:r>
        <w:rPr>
          <w:rFonts w:eastAsiaTheme="minorEastAsia"/>
        </w:rPr>
        <w:t>соотв</w:t>
      </w:r>
      <w:proofErr w:type="spellEnd"/>
      <w:r>
        <w:rPr>
          <w:rFonts w:eastAsiaTheme="minorEastAsia"/>
        </w:rPr>
        <w:t xml:space="preserve"> элементов матрицы </w:t>
      </w:r>
      <w:proofErr w:type="spellStart"/>
      <w:r>
        <w:rPr>
          <w:rFonts w:eastAsiaTheme="minorEastAsia"/>
        </w:rPr>
        <w:t>выб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коэфф</w:t>
      </w:r>
      <w:proofErr w:type="spellEnd"/>
      <w:r>
        <w:rPr>
          <w:rFonts w:eastAsiaTheme="minorEastAsia"/>
        </w:rPr>
        <w:t xml:space="preserve"> корреляции</w:t>
      </w:r>
      <w:r w:rsidRPr="00247413">
        <w:rPr>
          <w:rFonts w:eastAsiaTheme="minorEastAsia"/>
        </w:rPr>
        <w:t xml:space="preserve"> </w:t>
      </w:r>
      <w:r w:rsidRPr="00F8781F">
        <w:rPr>
          <w:rFonts w:eastAsiaTheme="minorEastAsia"/>
        </w:rPr>
        <w:t>(</w:t>
      </w:r>
      <w:r w:rsidRPr="00BB2BB0">
        <w:rPr>
          <w:rFonts w:eastAsiaTheme="minorEastAsia"/>
        </w:rPr>
        <w:t>5</w:t>
      </w:r>
      <w:r w:rsidRPr="00F8781F">
        <w:rPr>
          <w:rFonts w:eastAsiaTheme="minorEastAsia"/>
        </w:rPr>
        <w:t>.</w:t>
      </w:r>
      <w:r w:rsidRPr="00BB2BB0">
        <w:rPr>
          <w:rFonts w:eastAsiaTheme="minorEastAsia"/>
        </w:rPr>
        <w:t>21</w:t>
      </w:r>
      <w:r w:rsidRPr="00F8781F">
        <w:rPr>
          <w:rFonts w:eastAsiaTheme="minorEastAsia"/>
        </w:rPr>
        <w:t>)</w:t>
      </w:r>
      <w:r>
        <w:rPr>
          <w:rFonts w:eastAsiaTheme="minorEastAsia"/>
        </w:rPr>
        <w:t xml:space="preserve">;     при </w:t>
      </w:r>
      <w:r>
        <w:rPr>
          <w:rFonts w:eastAsiaTheme="minorEastAsia"/>
          <w:lang w:val="en-US"/>
        </w:rPr>
        <w:t>m</w:t>
      </w:r>
      <w:r w:rsidRPr="00BB2BB0">
        <w:rPr>
          <w:rFonts w:eastAsiaTheme="minorEastAsia"/>
        </w:rPr>
        <w:t xml:space="preserve">=3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  <m:r>
              <w:rPr>
                <w:rFonts w:ascii="Cambria Math" w:hAnsi="Cambria Math"/>
              </w:rPr>
              <m:t>.k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ij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ik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jk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(1-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ik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)(1-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jk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)</m:t>
                </m:r>
              </m:e>
            </m:rad>
          </m:den>
        </m:f>
      </m:oMath>
    </w:p>
    <w:p w:rsidR="002022D1" w:rsidRPr="002022D1" w:rsidRDefault="002022D1" w:rsidP="006D4C50">
      <w:pPr>
        <w:pStyle w:val="a3"/>
        <w:numPr>
          <w:ilvl w:val="0"/>
          <w:numId w:val="1"/>
        </w:numPr>
      </w:pPr>
      <w:r>
        <w:t xml:space="preserve">Средняя </w:t>
      </w:r>
      <w:proofErr w:type="spellStart"/>
      <w:r>
        <w:t>квадратическая</w:t>
      </w:r>
      <w:proofErr w:type="spellEnd"/>
      <w:r>
        <w:t xml:space="preserve"> ошибка  </w:t>
      </w:r>
      <m:oMath>
        <m:r>
          <w:rPr>
            <w:rFonts w:ascii="Cambria Math" w:hAnsi="Cambria Math"/>
          </w:rPr>
          <m:t>MSE=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</m:oMath>
    </w:p>
    <w:p w:rsidR="00F647E7" w:rsidRPr="003C4270" w:rsidRDefault="002022D1" w:rsidP="00E53BE2">
      <w:pPr>
        <w:pStyle w:val="a3"/>
        <w:numPr>
          <w:ilvl w:val="0"/>
          <w:numId w:val="1"/>
        </w:numPr>
      </w:pPr>
      <w:r>
        <w:t xml:space="preserve">Среднее абсолютное отклонение    </w:t>
      </w:r>
      <m:oMath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en-US"/>
          </w:rPr>
          <m:t>AD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d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</m:oMath>
    </w:p>
    <w:p w:rsidR="003C4270" w:rsidRPr="0098467B" w:rsidRDefault="003C4270" w:rsidP="00E53BE2">
      <w:pPr>
        <w:pStyle w:val="a3"/>
        <w:numPr>
          <w:ilvl w:val="0"/>
          <w:numId w:val="1"/>
        </w:numPr>
      </w:pPr>
      <w:r>
        <w:rPr>
          <w:rFonts w:eastAsiaTheme="minorEastAsia"/>
        </w:rPr>
        <w:t xml:space="preserve">Метод экспоненциального </w:t>
      </w:r>
      <w:proofErr w:type="gramStart"/>
      <w:r>
        <w:rPr>
          <w:rFonts w:eastAsiaTheme="minorEastAsia"/>
        </w:rPr>
        <w:t>сглаживания:</w:t>
      </w:r>
      <w:r w:rsidR="00476116" w:rsidRPr="0098467B">
        <w:rPr>
          <w:rFonts w:eastAsiaTheme="minorEastAsia"/>
        </w:rPr>
        <w:t xml:space="preserve">   </w:t>
      </w:r>
      <w:proofErr w:type="gramEnd"/>
      <w:r w:rsidR="00476116" w:rsidRPr="0098467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+1</m:t>
            </m:r>
          </m:sub>
        </m:sSub>
        <m:r>
          <w:rPr>
            <w:rFonts w:ascii="Cambria Math" w:eastAsiaTheme="minorEastAsia" w:hAnsi="Cambria Math"/>
          </w:rPr>
          <m:t>=∝∙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t</m:t>
            </m:r>
          </m:sub>
        </m:sSub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r>
              <w:rPr>
                <w:rFonts w:ascii="Cambria Math" w:eastAsiaTheme="minorEastAsia" w:hAnsi="Cambria Math"/>
                <w:lang w:val="en-US"/>
              </w:rPr>
              <m:t>α</m:t>
            </m:r>
          </m:e>
        </m:d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t</m:t>
            </m:r>
          </m:sub>
        </m:sSub>
      </m:oMath>
      <w:r w:rsidR="0098467B" w:rsidRPr="0098467B">
        <w:rPr>
          <w:rFonts w:eastAsiaTheme="minorEastAsia"/>
        </w:rPr>
        <w:t xml:space="preserve">  </w:t>
      </w:r>
      <w:r w:rsidR="0098467B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α ∈(0;1)</m:t>
        </m:r>
      </m:oMath>
    </w:p>
    <w:p w:rsidR="00C47CFF" w:rsidRPr="00C47CFF" w:rsidRDefault="0098467B" w:rsidP="00E53BE2">
      <w:pPr>
        <w:pStyle w:val="a3"/>
        <w:numPr>
          <w:ilvl w:val="0"/>
          <w:numId w:val="1"/>
        </w:numPr>
      </w:pPr>
      <w:r>
        <w:rPr>
          <w:rFonts w:eastAsiaTheme="minorEastAsia"/>
        </w:rPr>
        <w:t xml:space="preserve">Метод экспоненциального сглаживания с поправкой на тренд: </w:t>
      </w:r>
    </w:p>
    <w:p w:rsidR="0098467B" w:rsidRDefault="0098467B" w:rsidP="00C47CFF">
      <w:pPr>
        <w:pStyle w:val="a3"/>
        <w:ind w:left="502"/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FIT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 w:rsidR="00C47CFF">
        <w:rPr>
          <w:rFonts w:eastAsiaTheme="minorEastAsia"/>
        </w:rPr>
        <w:t xml:space="preserve">, </w:t>
      </w:r>
      <w:r w:rsidR="00C47CFF" w:rsidRPr="0098467B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t</m:t>
            </m:r>
          </m:sub>
        </m:sSub>
        <m:r>
          <w:rPr>
            <w:rFonts w:ascii="Cambria Math" w:eastAsiaTheme="minorEastAsia" w:hAnsi="Cambria Math"/>
          </w:rPr>
          <m:t>=(1-∙β)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t</m:t>
            </m:r>
            <m:r>
              <w:rPr>
                <w:rFonts w:ascii="Cambria Math" w:eastAsiaTheme="minorEastAsia" w:hAnsi="Cambria Math"/>
              </w:rPr>
              <m:t>-1</m:t>
            </m:r>
          </m:sub>
        </m:sSub>
        <m:r>
          <w:rPr>
            <w:rFonts w:ascii="Cambria Math" w:eastAsiaTheme="minorEastAsia" w:hAnsi="Cambria Math"/>
          </w:rPr>
          <m:t>+β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/>
                  </w:rPr>
                  <m:t>-1</m:t>
                </m:r>
              </m:sub>
            </m:sSub>
          </m:e>
        </m:d>
      </m:oMath>
      <w:r w:rsidR="00C47CFF" w:rsidRPr="0098467B">
        <w:rPr>
          <w:rFonts w:eastAsiaTheme="minorEastAsia"/>
        </w:rPr>
        <w:t xml:space="preserve">  </w:t>
      </w:r>
      <w:r w:rsidR="00C47CF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α 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0;1</m:t>
            </m:r>
          </m:e>
        </m:d>
        <m:r>
          <w:rPr>
            <w:rFonts w:ascii="Cambria Math" w:eastAsiaTheme="minorEastAsia" w:hAnsi="Cambria Math"/>
          </w:rPr>
          <m:t>;  β∈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0;1</m:t>
            </m:r>
          </m:e>
        </m:d>
      </m:oMath>
    </w:p>
    <w:sectPr w:rsidR="0098467B" w:rsidSect="00A7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D43A7"/>
    <w:multiLevelType w:val="hybridMultilevel"/>
    <w:tmpl w:val="C56E91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10651"/>
    <w:multiLevelType w:val="hybridMultilevel"/>
    <w:tmpl w:val="72B4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E2"/>
    <w:rsid w:val="00012366"/>
    <w:rsid w:val="00023234"/>
    <w:rsid w:val="00040D7E"/>
    <w:rsid w:val="00094AEF"/>
    <w:rsid w:val="000B61DB"/>
    <w:rsid w:val="000C1FCB"/>
    <w:rsid w:val="0011299D"/>
    <w:rsid w:val="00114B82"/>
    <w:rsid w:val="00131CB5"/>
    <w:rsid w:val="00141B3F"/>
    <w:rsid w:val="001656E6"/>
    <w:rsid w:val="00165C6D"/>
    <w:rsid w:val="00171E66"/>
    <w:rsid w:val="0019235E"/>
    <w:rsid w:val="001C5DEA"/>
    <w:rsid w:val="001F118D"/>
    <w:rsid w:val="002022D1"/>
    <w:rsid w:val="0023702E"/>
    <w:rsid w:val="00247413"/>
    <w:rsid w:val="00261237"/>
    <w:rsid w:val="0026187A"/>
    <w:rsid w:val="002718B6"/>
    <w:rsid w:val="002977E1"/>
    <w:rsid w:val="002A589A"/>
    <w:rsid w:val="002A5CEE"/>
    <w:rsid w:val="002B66A4"/>
    <w:rsid w:val="002D384C"/>
    <w:rsid w:val="0030265C"/>
    <w:rsid w:val="0031734A"/>
    <w:rsid w:val="00337407"/>
    <w:rsid w:val="00344FD9"/>
    <w:rsid w:val="00364954"/>
    <w:rsid w:val="003724CB"/>
    <w:rsid w:val="003A2F6B"/>
    <w:rsid w:val="003C4270"/>
    <w:rsid w:val="00406B28"/>
    <w:rsid w:val="004164BC"/>
    <w:rsid w:val="004174DF"/>
    <w:rsid w:val="00421BC5"/>
    <w:rsid w:val="0044060D"/>
    <w:rsid w:val="00443322"/>
    <w:rsid w:val="00453C76"/>
    <w:rsid w:val="00476116"/>
    <w:rsid w:val="004E28D7"/>
    <w:rsid w:val="005349C5"/>
    <w:rsid w:val="00563A31"/>
    <w:rsid w:val="00595C6E"/>
    <w:rsid w:val="005A6F5B"/>
    <w:rsid w:val="00600E02"/>
    <w:rsid w:val="00605E0A"/>
    <w:rsid w:val="00620BA1"/>
    <w:rsid w:val="00623B37"/>
    <w:rsid w:val="006415E8"/>
    <w:rsid w:val="006848F5"/>
    <w:rsid w:val="00685A07"/>
    <w:rsid w:val="006B510B"/>
    <w:rsid w:val="006D237C"/>
    <w:rsid w:val="006D4C50"/>
    <w:rsid w:val="006E7F47"/>
    <w:rsid w:val="00704765"/>
    <w:rsid w:val="00705481"/>
    <w:rsid w:val="00713333"/>
    <w:rsid w:val="007D422D"/>
    <w:rsid w:val="00847A36"/>
    <w:rsid w:val="00850B85"/>
    <w:rsid w:val="00892B5D"/>
    <w:rsid w:val="0089722C"/>
    <w:rsid w:val="008C4FB6"/>
    <w:rsid w:val="008D4A30"/>
    <w:rsid w:val="008F045D"/>
    <w:rsid w:val="00926B56"/>
    <w:rsid w:val="00952DC9"/>
    <w:rsid w:val="0096088D"/>
    <w:rsid w:val="009721E5"/>
    <w:rsid w:val="0098467B"/>
    <w:rsid w:val="00991BD0"/>
    <w:rsid w:val="009B10C1"/>
    <w:rsid w:val="009C26F1"/>
    <w:rsid w:val="009F411B"/>
    <w:rsid w:val="00A05BEE"/>
    <w:rsid w:val="00A5612E"/>
    <w:rsid w:val="00A75323"/>
    <w:rsid w:val="00A76221"/>
    <w:rsid w:val="00AA3379"/>
    <w:rsid w:val="00AE4336"/>
    <w:rsid w:val="00AF23D1"/>
    <w:rsid w:val="00B101D5"/>
    <w:rsid w:val="00B368C4"/>
    <w:rsid w:val="00B60005"/>
    <w:rsid w:val="00B9633D"/>
    <w:rsid w:val="00BB2BB0"/>
    <w:rsid w:val="00BB3A26"/>
    <w:rsid w:val="00C34B56"/>
    <w:rsid w:val="00C47CFF"/>
    <w:rsid w:val="00C9084B"/>
    <w:rsid w:val="00CB62ED"/>
    <w:rsid w:val="00CC7AD2"/>
    <w:rsid w:val="00CF785A"/>
    <w:rsid w:val="00D01EC6"/>
    <w:rsid w:val="00D624AC"/>
    <w:rsid w:val="00D67DE7"/>
    <w:rsid w:val="00D90857"/>
    <w:rsid w:val="00DA5677"/>
    <w:rsid w:val="00DB20DE"/>
    <w:rsid w:val="00DD162A"/>
    <w:rsid w:val="00DF09F2"/>
    <w:rsid w:val="00E22326"/>
    <w:rsid w:val="00E403BB"/>
    <w:rsid w:val="00E53BE2"/>
    <w:rsid w:val="00E642D0"/>
    <w:rsid w:val="00E664D5"/>
    <w:rsid w:val="00E716E5"/>
    <w:rsid w:val="00E905A9"/>
    <w:rsid w:val="00E974BF"/>
    <w:rsid w:val="00EA2FBF"/>
    <w:rsid w:val="00EA3E68"/>
    <w:rsid w:val="00ED220B"/>
    <w:rsid w:val="00EF2A18"/>
    <w:rsid w:val="00EF3A1C"/>
    <w:rsid w:val="00F647E7"/>
    <w:rsid w:val="00F83EE1"/>
    <w:rsid w:val="00F8781F"/>
    <w:rsid w:val="00FB7074"/>
    <w:rsid w:val="00FB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3FE76-01CC-44AE-8316-1D7AB536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E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53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4B21-99A7-4159-96D9-22C5DC28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21630</TotalTime>
  <Pages>2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Unuchek</dc:creator>
  <cp:keywords/>
  <dc:description/>
  <cp:lastModifiedBy>Svetlana Unuchek</cp:lastModifiedBy>
  <cp:revision>23</cp:revision>
  <dcterms:created xsi:type="dcterms:W3CDTF">2015-11-12T19:20:00Z</dcterms:created>
  <dcterms:modified xsi:type="dcterms:W3CDTF">2017-03-26T20:14:00Z</dcterms:modified>
</cp:coreProperties>
</file>